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page" w:horzAnchor="margin" w:tblpXSpec="center" w:tblpY="1201"/>
        <w:tblW w:w="101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5811"/>
      </w:tblGrid>
      <w:tr w:rsidR="00016DCC" w:rsidRPr="00AB3637" w:rsidTr="00EC3CAD">
        <w:tc>
          <w:tcPr>
            <w:tcW w:w="4361" w:type="dxa"/>
          </w:tcPr>
          <w:p w:rsidR="00016DCC" w:rsidRPr="00AB3637" w:rsidRDefault="00B22C32" w:rsidP="00EC3CAD">
            <w:pPr>
              <w:jc w:val="center"/>
              <w:rPr>
                <w:rFonts w:ascii="Times New Roman" w:hAnsi="Times New Roman" w:cs="Times New Roman"/>
                <w:sz w:val="26"/>
                <w:szCs w:val="26"/>
                <w:lang w:val="vi-VN"/>
              </w:rPr>
            </w:pPr>
            <w:r w:rsidRPr="00AB3637">
              <w:rPr>
                <w:rFonts w:ascii="Times New Roman" w:hAnsi="Times New Roman" w:cs="Times New Roman"/>
                <w:sz w:val="26"/>
                <w:szCs w:val="26"/>
                <w:lang w:val="vi-VN"/>
              </w:rPr>
              <w:t>ỦY BAN NHÂN DÂN QUẬN 12</w:t>
            </w:r>
          </w:p>
          <w:p w:rsidR="00016DCC" w:rsidRPr="001D66AD" w:rsidRDefault="001D66AD" w:rsidP="00EC3CAD">
            <w:pPr>
              <w:jc w:val="center"/>
              <w:rPr>
                <w:rFonts w:ascii="Times New Roman" w:hAnsi="Times New Roman" w:cs="Times New Roman"/>
                <w:b/>
                <w:sz w:val="26"/>
                <w:szCs w:val="26"/>
              </w:rPr>
            </w:pPr>
            <w:r>
              <w:rPr>
                <w:rFonts w:ascii="Times New Roman" w:hAnsi="Times New Roman" w:cs="Times New Roman"/>
                <w:b/>
                <w:sz w:val="26"/>
                <w:szCs w:val="26"/>
              </w:rPr>
              <w:t>TRƯƠNG MẦM NON HỌA MI 1</w:t>
            </w:r>
          </w:p>
          <w:p w:rsidR="00016DCC" w:rsidRPr="00AB3637" w:rsidRDefault="00734C7D" w:rsidP="00EC3CAD">
            <w:pPr>
              <w:jc w:val="center"/>
              <w:rPr>
                <w:rFonts w:ascii="Times New Roman" w:hAnsi="Times New Roman" w:cs="Times New Roman"/>
                <w:b/>
                <w:sz w:val="26"/>
                <w:szCs w:val="26"/>
                <w:lang w:val="vi-VN"/>
              </w:rPr>
            </w:pPr>
            <w:r w:rsidRPr="00AB3637">
              <w:rPr>
                <w:rFonts w:ascii="Times New Roman" w:hAnsi="Times New Roman" w:cs="Times New Roman"/>
                <w:b/>
                <w:noProof/>
                <w:sz w:val="26"/>
                <w:szCs w:val="26"/>
              </w:rPr>
              <mc:AlternateContent>
                <mc:Choice Requires="wps">
                  <w:drawing>
                    <wp:anchor distT="4294967295" distB="4294967295" distL="114300" distR="114300" simplePos="0" relativeHeight="251659264" behindDoc="0" locked="0" layoutInCell="1" allowOverlap="1" wp14:anchorId="454DB051" wp14:editId="5071E985">
                      <wp:simplePos x="0" y="0"/>
                      <wp:positionH relativeFrom="column">
                        <wp:posOffset>845820</wp:posOffset>
                      </wp:positionH>
                      <wp:positionV relativeFrom="paragraph">
                        <wp:posOffset>42545</wp:posOffset>
                      </wp:positionV>
                      <wp:extent cx="9906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90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7CAA2AB"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6.6pt,3.35pt" to="144.6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" strokecolor="black [3040]">
                      <o:lock v:ext="edit" shapetype="f"/>
                    </v:line>
                  </w:pict>
                </mc:Fallback>
              </mc:AlternateContent>
            </w:r>
          </w:p>
        </w:tc>
        <w:tc>
          <w:tcPr>
            <w:tcW w:w="5811" w:type="dxa"/>
          </w:tcPr>
          <w:p w:rsidR="00016DCC" w:rsidRPr="00AB3637" w:rsidRDefault="00B22C32" w:rsidP="00EC3CAD">
            <w:pPr>
              <w:jc w:val="center"/>
              <w:rPr>
                <w:rFonts w:ascii="Times New Roman" w:hAnsi="Times New Roman" w:cs="Times New Roman"/>
                <w:b/>
                <w:sz w:val="26"/>
                <w:szCs w:val="26"/>
                <w:lang w:val="vi-VN"/>
              </w:rPr>
            </w:pPr>
            <w:r w:rsidRPr="00AB3637">
              <w:rPr>
                <w:rFonts w:ascii="Times New Roman" w:hAnsi="Times New Roman" w:cs="Times New Roman"/>
                <w:b/>
                <w:sz w:val="26"/>
                <w:szCs w:val="26"/>
                <w:lang w:val="vi-VN"/>
              </w:rPr>
              <w:t>CỘNG HÒA XÃ HỘI CHỦ NGHĨA VIỆT NAM</w:t>
            </w:r>
          </w:p>
          <w:p w:rsidR="00016DCC" w:rsidRPr="00AB3637" w:rsidRDefault="00734C7D" w:rsidP="00EC3CAD">
            <w:pPr>
              <w:jc w:val="center"/>
              <w:rPr>
                <w:rFonts w:ascii="Times New Roman" w:hAnsi="Times New Roman" w:cs="Times New Roman"/>
                <w:b/>
                <w:sz w:val="28"/>
                <w:szCs w:val="28"/>
                <w:lang w:val="vi-VN"/>
              </w:rPr>
            </w:pPr>
            <w:r w:rsidRPr="00AB3637">
              <w:rPr>
                <w:rFonts w:ascii="Times New Roman" w:hAnsi="Times New Roman" w:cs="Times New Roman"/>
                <w:b/>
                <w:noProof/>
                <w:sz w:val="28"/>
                <w:szCs w:val="28"/>
              </w:rPr>
              <mc:AlternateContent>
                <mc:Choice Requires="wps">
                  <w:drawing>
                    <wp:anchor distT="4294967295" distB="4294967295" distL="114300" distR="114300" simplePos="0" relativeHeight="251660288" behindDoc="0" locked="0" layoutInCell="1" allowOverlap="1" wp14:anchorId="3D1861D7" wp14:editId="6B6E5CBB">
                      <wp:simplePos x="0" y="0"/>
                      <wp:positionH relativeFrom="column">
                        <wp:posOffset>692150</wp:posOffset>
                      </wp:positionH>
                      <wp:positionV relativeFrom="paragraph">
                        <wp:posOffset>216535</wp:posOffset>
                      </wp:positionV>
                      <wp:extent cx="2159000" cy="0"/>
                      <wp:effectExtent l="0" t="0" r="1270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59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70FAAF6" id="Straight Connector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5pt,17.05pt" to="224.5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" strokecolor="black [3040]">
                      <o:lock v:ext="edit" shapetype="f"/>
                    </v:line>
                  </w:pict>
                </mc:Fallback>
              </mc:AlternateContent>
            </w:r>
            <w:r w:rsidR="00B22C32" w:rsidRPr="00AB3637">
              <w:rPr>
                <w:rFonts w:ascii="Times New Roman" w:hAnsi="Times New Roman" w:cs="Times New Roman"/>
                <w:b/>
                <w:sz w:val="28"/>
                <w:szCs w:val="28"/>
                <w:lang w:val="vi-VN"/>
              </w:rPr>
              <w:t>Độc lậ</w:t>
            </w:r>
            <w:r w:rsidR="002B6E0F" w:rsidRPr="00AB3637">
              <w:rPr>
                <w:rFonts w:ascii="Times New Roman" w:hAnsi="Times New Roman" w:cs="Times New Roman"/>
                <w:b/>
                <w:sz w:val="28"/>
                <w:szCs w:val="28"/>
                <w:lang w:val="vi-VN"/>
              </w:rPr>
              <w:t>p -</w:t>
            </w:r>
            <w:r w:rsidR="00B22C32" w:rsidRPr="00AB3637">
              <w:rPr>
                <w:rFonts w:ascii="Times New Roman" w:hAnsi="Times New Roman" w:cs="Times New Roman"/>
                <w:b/>
                <w:sz w:val="28"/>
                <w:szCs w:val="28"/>
                <w:lang w:val="vi-VN"/>
              </w:rPr>
              <w:t xml:space="preserve"> Tự</w:t>
            </w:r>
            <w:r w:rsidR="00DF6DA9" w:rsidRPr="00AB3637">
              <w:rPr>
                <w:rFonts w:ascii="Times New Roman" w:hAnsi="Times New Roman" w:cs="Times New Roman"/>
                <w:b/>
                <w:sz w:val="28"/>
                <w:szCs w:val="28"/>
                <w:lang w:val="vi-VN"/>
              </w:rPr>
              <w:t xml:space="preserve"> do -</w:t>
            </w:r>
            <w:r w:rsidR="00B22C32" w:rsidRPr="00AB3637">
              <w:rPr>
                <w:rFonts w:ascii="Times New Roman" w:hAnsi="Times New Roman" w:cs="Times New Roman"/>
                <w:b/>
                <w:sz w:val="28"/>
                <w:szCs w:val="28"/>
                <w:lang w:val="vi-VN"/>
              </w:rPr>
              <w:t xml:space="preserve"> Hạnh phúc</w:t>
            </w:r>
          </w:p>
        </w:tc>
      </w:tr>
      <w:tr w:rsidR="00016DCC" w:rsidRPr="00AB3637" w:rsidTr="00EC3CAD">
        <w:trPr>
          <w:trHeight w:val="798"/>
        </w:trPr>
        <w:tc>
          <w:tcPr>
            <w:tcW w:w="4361" w:type="dxa"/>
          </w:tcPr>
          <w:p w:rsidR="00016DCC" w:rsidRPr="001D66AD" w:rsidRDefault="00B22C32" w:rsidP="001D66AD">
            <w:pPr>
              <w:jc w:val="center"/>
              <w:rPr>
                <w:rFonts w:ascii="Times New Roman" w:hAnsi="Times New Roman" w:cs="Times New Roman"/>
                <w:sz w:val="26"/>
                <w:szCs w:val="26"/>
              </w:rPr>
            </w:pPr>
            <w:r w:rsidRPr="00AB3637">
              <w:rPr>
                <w:rFonts w:ascii="Times New Roman" w:hAnsi="Times New Roman" w:cs="Times New Roman"/>
                <w:sz w:val="26"/>
                <w:szCs w:val="26"/>
                <w:lang w:val="vi-VN"/>
              </w:rPr>
              <w:t xml:space="preserve">Số: </w:t>
            </w:r>
            <w:r w:rsidR="00AB3637" w:rsidRPr="00AB3637">
              <w:rPr>
                <w:rFonts w:ascii="Times New Roman" w:hAnsi="Times New Roman" w:cs="Times New Roman"/>
                <w:sz w:val="26"/>
                <w:szCs w:val="26"/>
                <w:lang w:val="vi-VN"/>
              </w:rPr>
              <w:t>679</w:t>
            </w:r>
            <w:r w:rsidR="006E54DD" w:rsidRPr="00AB3637">
              <w:rPr>
                <w:rFonts w:ascii="Times New Roman" w:hAnsi="Times New Roman" w:cs="Times New Roman"/>
                <w:sz w:val="26"/>
                <w:szCs w:val="26"/>
                <w:lang w:val="vi-VN"/>
              </w:rPr>
              <w:t>/KH-</w:t>
            </w:r>
            <w:r w:rsidR="001D66AD">
              <w:rPr>
                <w:rFonts w:ascii="Times New Roman" w:hAnsi="Times New Roman" w:cs="Times New Roman"/>
                <w:sz w:val="26"/>
                <w:szCs w:val="26"/>
              </w:rPr>
              <w:t>MNHM1</w:t>
            </w:r>
          </w:p>
        </w:tc>
        <w:tc>
          <w:tcPr>
            <w:tcW w:w="5811" w:type="dxa"/>
          </w:tcPr>
          <w:p w:rsidR="00EC3CAD" w:rsidRPr="00AB3637" w:rsidRDefault="00B22C32" w:rsidP="00EC3CAD">
            <w:pPr>
              <w:jc w:val="center"/>
              <w:rPr>
                <w:rFonts w:ascii="Times New Roman" w:hAnsi="Times New Roman" w:cs="Times New Roman"/>
                <w:i/>
                <w:sz w:val="26"/>
                <w:szCs w:val="26"/>
                <w:lang w:val="vi-VN"/>
              </w:rPr>
            </w:pPr>
            <w:r w:rsidRPr="00AB3637">
              <w:rPr>
                <w:rFonts w:ascii="Times New Roman" w:hAnsi="Times New Roman" w:cs="Times New Roman"/>
                <w:i/>
                <w:sz w:val="26"/>
                <w:szCs w:val="26"/>
                <w:lang w:val="vi-VN"/>
              </w:rPr>
              <w:t>Quận 12, ngày</w:t>
            </w:r>
            <w:r w:rsidR="009B7A50">
              <w:rPr>
                <w:rFonts w:ascii="Times New Roman" w:hAnsi="Times New Roman" w:cs="Times New Roman"/>
                <w:i/>
                <w:sz w:val="26"/>
                <w:szCs w:val="26"/>
                <w:lang w:val="vi-VN"/>
              </w:rPr>
              <w:t xml:space="preserve"> </w:t>
            </w:r>
            <w:r w:rsidR="009B7A50">
              <w:rPr>
                <w:rFonts w:ascii="Times New Roman" w:hAnsi="Times New Roman" w:cs="Times New Roman"/>
                <w:i/>
                <w:sz w:val="26"/>
                <w:szCs w:val="26"/>
              </w:rPr>
              <w:t>1</w:t>
            </w:r>
            <w:r w:rsidR="009B7A50">
              <w:rPr>
                <w:rFonts w:ascii="Times New Roman" w:hAnsi="Times New Roman" w:cs="Times New Roman"/>
                <w:i/>
                <w:sz w:val="26"/>
                <w:szCs w:val="26"/>
                <w:lang w:val="vi-VN"/>
              </w:rPr>
              <w:t>0</w:t>
            </w:r>
            <w:r w:rsidR="00AB3637" w:rsidRPr="00AB3637">
              <w:rPr>
                <w:rFonts w:ascii="Times New Roman" w:hAnsi="Times New Roman" w:cs="Times New Roman"/>
                <w:i/>
                <w:sz w:val="26"/>
                <w:szCs w:val="26"/>
                <w:lang w:val="vi-VN"/>
              </w:rPr>
              <w:t xml:space="preserve"> </w:t>
            </w:r>
            <w:r w:rsidR="006E54DD" w:rsidRPr="00AB3637">
              <w:rPr>
                <w:rFonts w:ascii="Times New Roman" w:hAnsi="Times New Roman" w:cs="Times New Roman"/>
                <w:i/>
                <w:sz w:val="26"/>
                <w:szCs w:val="26"/>
                <w:lang w:val="vi-VN"/>
              </w:rPr>
              <w:t xml:space="preserve">tháng 7 </w:t>
            </w:r>
            <w:r w:rsidRPr="00AB3637">
              <w:rPr>
                <w:rFonts w:ascii="Times New Roman" w:hAnsi="Times New Roman" w:cs="Times New Roman"/>
                <w:i/>
                <w:sz w:val="26"/>
                <w:szCs w:val="26"/>
                <w:lang w:val="vi-VN"/>
              </w:rPr>
              <w:t>năm 2021</w:t>
            </w:r>
          </w:p>
        </w:tc>
      </w:tr>
    </w:tbl>
    <w:p w:rsidR="00016DCC" w:rsidRPr="00AB3637" w:rsidRDefault="00B22C32" w:rsidP="006E54DD">
      <w:pPr>
        <w:spacing w:after="0" w:line="240" w:lineRule="auto"/>
        <w:jc w:val="center"/>
        <w:rPr>
          <w:rFonts w:ascii="Times New Roman" w:hAnsi="Times New Roman" w:cs="Times New Roman"/>
          <w:b/>
          <w:noProof/>
          <w:sz w:val="28"/>
          <w:szCs w:val="28"/>
          <w:lang w:val="vi-VN"/>
        </w:rPr>
      </w:pPr>
      <w:bookmarkStart w:id="0" w:name="_GoBack"/>
      <w:bookmarkEnd w:id="0"/>
      <w:r w:rsidRPr="00AB3637">
        <w:rPr>
          <w:rFonts w:ascii="Times New Roman" w:hAnsi="Times New Roman" w:cs="Times New Roman"/>
          <w:b/>
          <w:noProof/>
          <w:sz w:val="28"/>
          <w:szCs w:val="28"/>
          <w:lang w:val="vi-VN"/>
        </w:rPr>
        <w:t>KẾ HOẠCH</w:t>
      </w:r>
    </w:p>
    <w:p w:rsidR="006E54DD" w:rsidRPr="00AB3637" w:rsidRDefault="00812424" w:rsidP="006E54DD">
      <w:pPr>
        <w:spacing w:after="0" w:line="240" w:lineRule="auto"/>
        <w:jc w:val="center"/>
        <w:rPr>
          <w:rFonts w:ascii="Times New Roman" w:eastAsia="Times New Roman" w:hAnsi="Times New Roman" w:cs="Times New Roman"/>
          <w:b/>
          <w:color w:val="000000"/>
          <w:sz w:val="28"/>
          <w:lang w:val="vi-VN"/>
        </w:rPr>
      </w:pPr>
      <w:r w:rsidRPr="00AB3637">
        <w:rPr>
          <w:rFonts w:ascii="Times New Roman" w:eastAsia="Times New Roman" w:hAnsi="Times New Roman" w:cs="Times New Roman"/>
          <w:b/>
          <w:color w:val="000000"/>
          <w:sz w:val="28"/>
          <w:lang w:val="vi-VN"/>
        </w:rPr>
        <w:t>Á</w:t>
      </w:r>
      <w:r w:rsidR="006E54DD" w:rsidRPr="00AB3637">
        <w:rPr>
          <w:rFonts w:ascii="Times New Roman" w:eastAsia="Times New Roman" w:hAnsi="Times New Roman" w:cs="Times New Roman"/>
          <w:b/>
          <w:color w:val="000000"/>
          <w:sz w:val="28"/>
          <w:lang w:val="vi-VN"/>
        </w:rPr>
        <w:t>p dụng các biện pháp phòng, chống dịch Covid-19 theo tinh thần nội dung Chỉ thị số 16/CT-TTg ngày 31 tháng 3 năm 2020</w:t>
      </w:r>
      <w:r w:rsidR="00D47E82" w:rsidRPr="00AB3637">
        <w:rPr>
          <w:rFonts w:ascii="Times New Roman" w:eastAsia="Times New Roman" w:hAnsi="Times New Roman" w:cs="Times New Roman"/>
          <w:b/>
          <w:color w:val="000000"/>
          <w:sz w:val="28"/>
          <w:lang w:val="vi-VN"/>
        </w:rPr>
        <w:br/>
      </w:r>
      <w:r w:rsidR="006E54DD" w:rsidRPr="00AB3637">
        <w:rPr>
          <w:rFonts w:ascii="Times New Roman" w:eastAsia="Times New Roman" w:hAnsi="Times New Roman" w:cs="Times New Roman"/>
          <w:b/>
          <w:color w:val="000000"/>
          <w:sz w:val="28"/>
          <w:lang w:val="vi-VN"/>
        </w:rPr>
        <w:t xml:space="preserve"> của Thủ tướng Chính phủ </w:t>
      </w:r>
    </w:p>
    <w:p w:rsidR="00016DCC" w:rsidRPr="00AB3637" w:rsidRDefault="00734C7D" w:rsidP="006E54DD">
      <w:pPr>
        <w:spacing w:before="120" w:after="120" w:line="240" w:lineRule="auto"/>
        <w:ind w:firstLine="720"/>
        <w:jc w:val="center"/>
        <w:rPr>
          <w:rFonts w:ascii="Times New Roman" w:hAnsi="Times New Roman" w:cs="Times New Roman"/>
          <w:b/>
          <w:noProof/>
          <w:sz w:val="28"/>
          <w:szCs w:val="28"/>
          <w:lang w:val="vi-VN"/>
        </w:rPr>
      </w:pPr>
      <w:r w:rsidRPr="00AB3637">
        <w:rPr>
          <w:rFonts w:ascii="Times New Roman" w:hAnsi="Times New Roman" w:cs="Times New Roman"/>
          <w:b/>
          <w:noProof/>
          <w:sz w:val="28"/>
          <w:szCs w:val="28"/>
        </w:rPr>
        <mc:AlternateContent>
          <mc:Choice Requires="wps">
            <w:drawing>
              <wp:anchor distT="4294967295" distB="4294967295" distL="114300" distR="114300" simplePos="0" relativeHeight="251661312" behindDoc="0" locked="0" layoutInCell="1" allowOverlap="1" wp14:anchorId="03E853CB" wp14:editId="02E34EEB">
                <wp:simplePos x="0" y="0"/>
                <wp:positionH relativeFrom="column">
                  <wp:posOffset>2527935</wp:posOffset>
                </wp:positionH>
                <wp:positionV relativeFrom="paragraph">
                  <wp:posOffset>26035</wp:posOffset>
                </wp:positionV>
                <wp:extent cx="775970" cy="0"/>
                <wp:effectExtent l="0" t="0" r="2413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7597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538E869" id="Straight Connector 3"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9.05pt,2.05pt" to="260.1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" strokecolor="black [3213]">
                <o:lock v:ext="edit" shapetype="f"/>
              </v:line>
            </w:pict>
          </mc:Fallback>
        </mc:AlternateContent>
      </w:r>
    </w:p>
    <w:p w:rsidR="001D66AD" w:rsidRPr="001D66AD" w:rsidRDefault="001D66AD" w:rsidP="0030037D">
      <w:pPr>
        <w:spacing w:before="120" w:after="120" w:line="240" w:lineRule="auto"/>
        <w:ind w:firstLine="720"/>
        <w:jc w:val="both"/>
        <w:rPr>
          <w:rFonts w:ascii="Times New Roman" w:hAnsi="Times New Roman" w:cs="Times New Roman"/>
          <w:i/>
          <w:sz w:val="28"/>
          <w:szCs w:val="28"/>
        </w:rPr>
      </w:pPr>
      <w:proofErr w:type="spellStart"/>
      <w:r w:rsidRPr="001D66AD">
        <w:rPr>
          <w:rFonts w:ascii="Times New Roman" w:hAnsi="Times New Roman" w:cs="Times New Roman"/>
          <w:i/>
          <w:sz w:val="28"/>
          <w:szCs w:val="28"/>
        </w:rPr>
        <w:t>Căn</w:t>
      </w:r>
      <w:proofErr w:type="spellEnd"/>
      <w:r w:rsidRPr="001D66AD">
        <w:rPr>
          <w:rFonts w:ascii="Times New Roman" w:hAnsi="Times New Roman" w:cs="Times New Roman"/>
          <w:i/>
          <w:sz w:val="28"/>
          <w:szCs w:val="28"/>
        </w:rPr>
        <w:t xml:space="preserve"> </w:t>
      </w:r>
      <w:proofErr w:type="spellStart"/>
      <w:r w:rsidRPr="001D66AD">
        <w:rPr>
          <w:rFonts w:ascii="Times New Roman" w:hAnsi="Times New Roman" w:cs="Times New Roman"/>
          <w:i/>
          <w:sz w:val="28"/>
          <w:szCs w:val="28"/>
        </w:rPr>
        <w:t>cứ</w:t>
      </w:r>
      <w:proofErr w:type="spellEnd"/>
      <w:r w:rsidRPr="001D66AD">
        <w:rPr>
          <w:rFonts w:ascii="Times New Roman" w:hAnsi="Times New Roman" w:cs="Times New Roman"/>
          <w:i/>
          <w:sz w:val="28"/>
          <w:szCs w:val="28"/>
        </w:rPr>
        <w:t xml:space="preserve"> </w:t>
      </w:r>
      <w:proofErr w:type="spellStart"/>
      <w:r>
        <w:rPr>
          <w:rFonts w:ascii="Times New Roman" w:hAnsi="Times New Roman" w:cs="Times New Roman"/>
          <w:i/>
          <w:sz w:val="28"/>
          <w:szCs w:val="28"/>
        </w:rPr>
        <w:t>Kế</w:t>
      </w:r>
      <w:proofErr w:type="spellEnd"/>
      <w:r>
        <w:rPr>
          <w:rFonts w:ascii="Times New Roman" w:hAnsi="Times New Roman" w:cs="Times New Roman"/>
          <w:i/>
          <w:sz w:val="28"/>
          <w:szCs w:val="28"/>
        </w:rPr>
        <w:t xml:space="preserve"> </w:t>
      </w:r>
      <w:proofErr w:type="spellStart"/>
      <w:r>
        <w:rPr>
          <w:rFonts w:ascii="Times New Roman" w:hAnsi="Times New Roman" w:cs="Times New Roman"/>
          <w:i/>
          <w:sz w:val="28"/>
          <w:szCs w:val="28"/>
        </w:rPr>
        <w:t>hoạch</w:t>
      </w:r>
      <w:proofErr w:type="spellEnd"/>
      <w:r w:rsidRPr="001D66AD">
        <w:rPr>
          <w:rFonts w:ascii="Times New Roman" w:hAnsi="Times New Roman" w:cs="Times New Roman"/>
          <w:i/>
          <w:sz w:val="28"/>
          <w:szCs w:val="28"/>
        </w:rPr>
        <w:t xml:space="preserve"> </w:t>
      </w:r>
      <w:proofErr w:type="spellStart"/>
      <w:r w:rsidRPr="001D66AD">
        <w:rPr>
          <w:rFonts w:ascii="Times New Roman" w:hAnsi="Times New Roman" w:cs="Times New Roman"/>
          <w:i/>
          <w:sz w:val="28"/>
          <w:szCs w:val="28"/>
        </w:rPr>
        <w:t>số</w:t>
      </w:r>
      <w:proofErr w:type="spellEnd"/>
      <w:r>
        <w:rPr>
          <w:rFonts w:ascii="Times New Roman" w:hAnsi="Times New Roman" w:cs="Times New Roman"/>
          <w:i/>
          <w:sz w:val="28"/>
          <w:szCs w:val="28"/>
        </w:rPr>
        <w:t xml:space="preserve"> 679/KH-GDĐT </w:t>
      </w:r>
      <w:proofErr w:type="spellStart"/>
      <w:r>
        <w:rPr>
          <w:rFonts w:ascii="Times New Roman" w:hAnsi="Times New Roman" w:cs="Times New Roman"/>
          <w:i/>
          <w:sz w:val="28"/>
          <w:szCs w:val="28"/>
        </w:rPr>
        <w:t>ngày</w:t>
      </w:r>
      <w:proofErr w:type="spellEnd"/>
      <w:r>
        <w:rPr>
          <w:rFonts w:ascii="Times New Roman" w:hAnsi="Times New Roman" w:cs="Times New Roman"/>
          <w:i/>
          <w:sz w:val="28"/>
          <w:szCs w:val="28"/>
        </w:rPr>
        <w:t xml:space="preserve"> 09</w:t>
      </w:r>
      <w:r w:rsidRPr="001D66AD">
        <w:rPr>
          <w:rFonts w:ascii="Times New Roman" w:hAnsi="Times New Roman" w:cs="Times New Roman"/>
          <w:i/>
          <w:sz w:val="28"/>
          <w:szCs w:val="28"/>
        </w:rPr>
        <w:t xml:space="preserve"> </w:t>
      </w:r>
      <w:proofErr w:type="spellStart"/>
      <w:r w:rsidRPr="001D66AD">
        <w:rPr>
          <w:rFonts w:ascii="Times New Roman" w:hAnsi="Times New Roman" w:cs="Times New Roman"/>
          <w:i/>
          <w:sz w:val="28"/>
          <w:szCs w:val="28"/>
        </w:rPr>
        <w:t>tháng</w:t>
      </w:r>
      <w:proofErr w:type="spellEnd"/>
      <w:r w:rsidRPr="001D66AD">
        <w:rPr>
          <w:rFonts w:ascii="Times New Roman" w:hAnsi="Times New Roman" w:cs="Times New Roman"/>
          <w:i/>
          <w:sz w:val="28"/>
          <w:szCs w:val="28"/>
        </w:rPr>
        <w:t xml:space="preserve"> 7 </w:t>
      </w:r>
      <w:proofErr w:type="spellStart"/>
      <w:r w:rsidRPr="001D66AD">
        <w:rPr>
          <w:rFonts w:ascii="Times New Roman" w:hAnsi="Times New Roman" w:cs="Times New Roman"/>
          <w:i/>
          <w:sz w:val="28"/>
          <w:szCs w:val="28"/>
        </w:rPr>
        <w:t>năm</w:t>
      </w:r>
      <w:proofErr w:type="spellEnd"/>
      <w:r w:rsidRPr="001D66AD">
        <w:rPr>
          <w:rFonts w:ascii="Times New Roman" w:hAnsi="Times New Roman" w:cs="Times New Roman"/>
          <w:i/>
          <w:sz w:val="28"/>
          <w:szCs w:val="28"/>
        </w:rPr>
        <w:t xml:space="preserve"> 2021 </w:t>
      </w:r>
      <w:proofErr w:type="spellStart"/>
      <w:r w:rsidRPr="001D66AD">
        <w:rPr>
          <w:rFonts w:ascii="Times New Roman" w:hAnsi="Times New Roman" w:cs="Times New Roman"/>
          <w:i/>
          <w:sz w:val="28"/>
          <w:szCs w:val="28"/>
        </w:rPr>
        <w:t>của</w:t>
      </w:r>
      <w:proofErr w:type="spellEnd"/>
      <w:r w:rsidRPr="001D66AD">
        <w:rPr>
          <w:rFonts w:ascii="Times New Roman" w:hAnsi="Times New Roman" w:cs="Times New Roman"/>
          <w:i/>
          <w:sz w:val="28"/>
          <w:szCs w:val="28"/>
        </w:rPr>
        <w:t xml:space="preserve"> </w:t>
      </w:r>
      <w:proofErr w:type="spellStart"/>
      <w:r w:rsidRPr="001D66AD">
        <w:rPr>
          <w:rFonts w:ascii="Times New Roman" w:hAnsi="Times New Roman" w:cs="Times New Roman"/>
          <w:i/>
          <w:sz w:val="28"/>
          <w:szCs w:val="28"/>
        </w:rPr>
        <w:t>Ủy</w:t>
      </w:r>
      <w:proofErr w:type="spellEnd"/>
      <w:r w:rsidRPr="001D66AD">
        <w:rPr>
          <w:rFonts w:ascii="Times New Roman" w:hAnsi="Times New Roman" w:cs="Times New Roman"/>
          <w:i/>
          <w:sz w:val="28"/>
          <w:szCs w:val="28"/>
        </w:rPr>
        <w:t xml:space="preserve"> ban </w:t>
      </w:r>
      <w:proofErr w:type="spellStart"/>
      <w:r w:rsidRPr="001D66AD">
        <w:rPr>
          <w:rFonts w:ascii="Times New Roman" w:hAnsi="Times New Roman" w:cs="Times New Roman"/>
          <w:i/>
          <w:sz w:val="28"/>
          <w:szCs w:val="28"/>
        </w:rPr>
        <w:t>nhân</w:t>
      </w:r>
      <w:proofErr w:type="spellEnd"/>
      <w:r w:rsidRPr="001D66AD">
        <w:rPr>
          <w:rFonts w:ascii="Times New Roman" w:hAnsi="Times New Roman" w:cs="Times New Roman"/>
          <w:i/>
          <w:sz w:val="28"/>
          <w:szCs w:val="28"/>
        </w:rPr>
        <w:t xml:space="preserve"> </w:t>
      </w:r>
      <w:proofErr w:type="spellStart"/>
      <w:r w:rsidRPr="001D66AD">
        <w:rPr>
          <w:rFonts w:ascii="Times New Roman" w:hAnsi="Times New Roman" w:cs="Times New Roman"/>
          <w:i/>
          <w:sz w:val="28"/>
          <w:szCs w:val="28"/>
        </w:rPr>
        <w:t>dân</w:t>
      </w:r>
      <w:proofErr w:type="spellEnd"/>
      <w:r w:rsidRPr="001D66AD">
        <w:rPr>
          <w:rFonts w:ascii="Times New Roman" w:hAnsi="Times New Roman" w:cs="Times New Roman"/>
          <w:i/>
          <w:sz w:val="28"/>
          <w:szCs w:val="28"/>
        </w:rPr>
        <w:t xml:space="preserve"> </w:t>
      </w:r>
      <w:proofErr w:type="spellStart"/>
      <w:r w:rsidRPr="001D66AD">
        <w:rPr>
          <w:rFonts w:ascii="Times New Roman" w:hAnsi="Times New Roman" w:cs="Times New Roman"/>
          <w:i/>
          <w:sz w:val="28"/>
          <w:szCs w:val="28"/>
        </w:rPr>
        <w:t>Quận</w:t>
      </w:r>
      <w:proofErr w:type="spellEnd"/>
      <w:r w:rsidRPr="001D66AD">
        <w:rPr>
          <w:rFonts w:ascii="Times New Roman" w:hAnsi="Times New Roman" w:cs="Times New Roman"/>
          <w:i/>
          <w:sz w:val="28"/>
          <w:szCs w:val="28"/>
        </w:rPr>
        <w:t xml:space="preserve"> 12 </w:t>
      </w:r>
      <w:proofErr w:type="spellStart"/>
      <w:r w:rsidRPr="001D66AD">
        <w:rPr>
          <w:rFonts w:ascii="Times New Roman" w:hAnsi="Times New Roman" w:cs="Times New Roman"/>
          <w:i/>
          <w:sz w:val="28"/>
          <w:szCs w:val="28"/>
        </w:rPr>
        <w:t>Về</w:t>
      </w:r>
      <w:proofErr w:type="spellEnd"/>
      <w:r w:rsidRPr="001D66AD">
        <w:rPr>
          <w:rFonts w:ascii="Times New Roman" w:hAnsi="Times New Roman" w:cs="Times New Roman"/>
          <w:i/>
          <w:sz w:val="28"/>
          <w:szCs w:val="28"/>
        </w:rPr>
        <w:t xml:space="preserve"> </w:t>
      </w:r>
      <w:proofErr w:type="spellStart"/>
      <w:r w:rsidRPr="001D66AD">
        <w:rPr>
          <w:rFonts w:ascii="Times New Roman" w:hAnsi="Times New Roman" w:cs="Times New Roman"/>
          <w:i/>
          <w:sz w:val="28"/>
          <w:szCs w:val="28"/>
        </w:rPr>
        <w:t>áp</w:t>
      </w:r>
      <w:proofErr w:type="spellEnd"/>
      <w:r w:rsidRPr="001D66AD">
        <w:rPr>
          <w:rFonts w:ascii="Times New Roman" w:hAnsi="Times New Roman" w:cs="Times New Roman"/>
          <w:i/>
          <w:sz w:val="28"/>
          <w:szCs w:val="28"/>
        </w:rPr>
        <w:t xml:space="preserve"> </w:t>
      </w:r>
      <w:proofErr w:type="spellStart"/>
      <w:r w:rsidRPr="001D66AD">
        <w:rPr>
          <w:rFonts w:ascii="Times New Roman" w:hAnsi="Times New Roman" w:cs="Times New Roman"/>
          <w:i/>
          <w:sz w:val="28"/>
          <w:szCs w:val="28"/>
        </w:rPr>
        <w:t>dụng</w:t>
      </w:r>
      <w:proofErr w:type="spellEnd"/>
      <w:r w:rsidRPr="001D66AD">
        <w:rPr>
          <w:rFonts w:ascii="Times New Roman" w:hAnsi="Times New Roman" w:cs="Times New Roman"/>
          <w:i/>
          <w:sz w:val="28"/>
          <w:szCs w:val="28"/>
        </w:rPr>
        <w:t xml:space="preserve"> </w:t>
      </w:r>
      <w:proofErr w:type="spellStart"/>
      <w:r w:rsidRPr="001D66AD">
        <w:rPr>
          <w:rFonts w:ascii="Times New Roman" w:hAnsi="Times New Roman" w:cs="Times New Roman"/>
          <w:i/>
          <w:sz w:val="28"/>
          <w:szCs w:val="28"/>
        </w:rPr>
        <w:t>các</w:t>
      </w:r>
      <w:proofErr w:type="spellEnd"/>
      <w:r w:rsidRPr="001D66AD">
        <w:rPr>
          <w:rFonts w:ascii="Times New Roman" w:hAnsi="Times New Roman" w:cs="Times New Roman"/>
          <w:i/>
          <w:sz w:val="28"/>
          <w:szCs w:val="28"/>
        </w:rPr>
        <w:t xml:space="preserve"> </w:t>
      </w:r>
      <w:proofErr w:type="spellStart"/>
      <w:r w:rsidRPr="001D66AD">
        <w:rPr>
          <w:rFonts w:ascii="Times New Roman" w:hAnsi="Times New Roman" w:cs="Times New Roman"/>
          <w:i/>
          <w:sz w:val="28"/>
          <w:szCs w:val="28"/>
        </w:rPr>
        <w:t>biện</w:t>
      </w:r>
      <w:proofErr w:type="spellEnd"/>
      <w:r w:rsidRPr="001D66AD">
        <w:rPr>
          <w:rFonts w:ascii="Times New Roman" w:hAnsi="Times New Roman" w:cs="Times New Roman"/>
          <w:i/>
          <w:sz w:val="28"/>
          <w:szCs w:val="28"/>
        </w:rPr>
        <w:t xml:space="preserve"> </w:t>
      </w:r>
      <w:proofErr w:type="spellStart"/>
      <w:r w:rsidRPr="001D66AD">
        <w:rPr>
          <w:rFonts w:ascii="Times New Roman" w:hAnsi="Times New Roman" w:cs="Times New Roman"/>
          <w:i/>
          <w:sz w:val="28"/>
          <w:szCs w:val="28"/>
        </w:rPr>
        <w:t>pháp</w:t>
      </w:r>
      <w:proofErr w:type="spellEnd"/>
      <w:r w:rsidRPr="001D66AD">
        <w:rPr>
          <w:rFonts w:ascii="Times New Roman" w:hAnsi="Times New Roman" w:cs="Times New Roman"/>
          <w:i/>
          <w:sz w:val="28"/>
          <w:szCs w:val="28"/>
        </w:rPr>
        <w:t xml:space="preserve"> </w:t>
      </w:r>
      <w:proofErr w:type="spellStart"/>
      <w:r w:rsidRPr="001D66AD">
        <w:rPr>
          <w:rFonts w:ascii="Times New Roman" w:hAnsi="Times New Roman" w:cs="Times New Roman"/>
          <w:i/>
          <w:sz w:val="28"/>
          <w:szCs w:val="28"/>
        </w:rPr>
        <w:t>phòng</w:t>
      </w:r>
      <w:proofErr w:type="spellEnd"/>
      <w:r w:rsidRPr="001D66AD">
        <w:rPr>
          <w:rFonts w:ascii="Times New Roman" w:hAnsi="Times New Roman" w:cs="Times New Roman"/>
          <w:i/>
          <w:sz w:val="28"/>
          <w:szCs w:val="28"/>
        </w:rPr>
        <w:t xml:space="preserve">, </w:t>
      </w:r>
      <w:proofErr w:type="spellStart"/>
      <w:r w:rsidRPr="001D66AD">
        <w:rPr>
          <w:rFonts w:ascii="Times New Roman" w:hAnsi="Times New Roman" w:cs="Times New Roman"/>
          <w:i/>
          <w:sz w:val="28"/>
          <w:szCs w:val="28"/>
        </w:rPr>
        <w:t>chống</w:t>
      </w:r>
      <w:proofErr w:type="spellEnd"/>
      <w:r w:rsidRPr="001D66AD">
        <w:rPr>
          <w:rFonts w:ascii="Times New Roman" w:hAnsi="Times New Roman" w:cs="Times New Roman"/>
          <w:i/>
          <w:sz w:val="28"/>
          <w:szCs w:val="28"/>
        </w:rPr>
        <w:t xml:space="preserve"> </w:t>
      </w:r>
      <w:proofErr w:type="spellStart"/>
      <w:r w:rsidRPr="001D66AD">
        <w:rPr>
          <w:rFonts w:ascii="Times New Roman" w:hAnsi="Times New Roman" w:cs="Times New Roman"/>
          <w:i/>
          <w:sz w:val="28"/>
          <w:szCs w:val="28"/>
        </w:rPr>
        <w:t>dịch</w:t>
      </w:r>
      <w:proofErr w:type="spellEnd"/>
      <w:r w:rsidRPr="001D66AD">
        <w:rPr>
          <w:rFonts w:ascii="Times New Roman" w:hAnsi="Times New Roman" w:cs="Times New Roman"/>
          <w:i/>
          <w:sz w:val="28"/>
          <w:szCs w:val="28"/>
        </w:rPr>
        <w:t xml:space="preserve"> Covid-19 </w:t>
      </w:r>
      <w:proofErr w:type="spellStart"/>
      <w:r w:rsidRPr="001D66AD">
        <w:rPr>
          <w:rFonts w:ascii="Times New Roman" w:hAnsi="Times New Roman" w:cs="Times New Roman"/>
          <w:i/>
          <w:sz w:val="28"/>
          <w:szCs w:val="28"/>
        </w:rPr>
        <w:t>theo</w:t>
      </w:r>
      <w:proofErr w:type="spellEnd"/>
      <w:r w:rsidRPr="001D66AD">
        <w:rPr>
          <w:rFonts w:ascii="Times New Roman" w:hAnsi="Times New Roman" w:cs="Times New Roman"/>
          <w:i/>
          <w:sz w:val="28"/>
          <w:szCs w:val="28"/>
        </w:rPr>
        <w:t xml:space="preserve"> </w:t>
      </w:r>
      <w:proofErr w:type="spellStart"/>
      <w:r w:rsidRPr="001D66AD">
        <w:rPr>
          <w:rFonts w:ascii="Times New Roman" w:hAnsi="Times New Roman" w:cs="Times New Roman"/>
          <w:i/>
          <w:sz w:val="28"/>
          <w:szCs w:val="28"/>
        </w:rPr>
        <w:t>tinh</w:t>
      </w:r>
      <w:proofErr w:type="spellEnd"/>
      <w:r w:rsidRPr="001D66AD">
        <w:rPr>
          <w:rFonts w:ascii="Times New Roman" w:hAnsi="Times New Roman" w:cs="Times New Roman"/>
          <w:i/>
          <w:sz w:val="28"/>
          <w:szCs w:val="28"/>
        </w:rPr>
        <w:t xml:space="preserve"> </w:t>
      </w:r>
      <w:proofErr w:type="spellStart"/>
      <w:r w:rsidRPr="001D66AD">
        <w:rPr>
          <w:rFonts w:ascii="Times New Roman" w:hAnsi="Times New Roman" w:cs="Times New Roman"/>
          <w:i/>
          <w:sz w:val="28"/>
          <w:szCs w:val="28"/>
        </w:rPr>
        <w:t>thần</w:t>
      </w:r>
      <w:proofErr w:type="spellEnd"/>
      <w:r w:rsidRPr="001D66AD">
        <w:rPr>
          <w:rFonts w:ascii="Times New Roman" w:hAnsi="Times New Roman" w:cs="Times New Roman"/>
          <w:i/>
          <w:sz w:val="28"/>
          <w:szCs w:val="28"/>
        </w:rPr>
        <w:t xml:space="preserve"> </w:t>
      </w:r>
      <w:proofErr w:type="spellStart"/>
      <w:r w:rsidRPr="001D66AD">
        <w:rPr>
          <w:rFonts w:ascii="Times New Roman" w:hAnsi="Times New Roman" w:cs="Times New Roman"/>
          <w:i/>
          <w:sz w:val="28"/>
          <w:szCs w:val="28"/>
        </w:rPr>
        <w:t>nội</w:t>
      </w:r>
      <w:proofErr w:type="spellEnd"/>
      <w:r w:rsidRPr="001D66AD">
        <w:rPr>
          <w:rFonts w:ascii="Times New Roman" w:hAnsi="Times New Roman" w:cs="Times New Roman"/>
          <w:i/>
          <w:sz w:val="28"/>
          <w:szCs w:val="28"/>
        </w:rPr>
        <w:t xml:space="preserve"> dung </w:t>
      </w:r>
      <w:proofErr w:type="spellStart"/>
      <w:r w:rsidRPr="001D66AD">
        <w:rPr>
          <w:rFonts w:ascii="Times New Roman" w:hAnsi="Times New Roman" w:cs="Times New Roman"/>
          <w:i/>
          <w:sz w:val="28"/>
          <w:szCs w:val="28"/>
        </w:rPr>
        <w:t>Chỉ</w:t>
      </w:r>
      <w:proofErr w:type="spellEnd"/>
      <w:r w:rsidRPr="001D66AD">
        <w:rPr>
          <w:rFonts w:ascii="Times New Roman" w:hAnsi="Times New Roman" w:cs="Times New Roman"/>
          <w:i/>
          <w:sz w:val="28"/>
          <w:szCs w:val="28"/>
        </w:rPr>
        <w:t xml:space="preserve"> </w:t>
      </w:r>
      <w:proofErr w:type="spellStart"/>
      <w:r w:rsidRPr="001D66AD">
        <w:rPr>
          <w:rFonts w:ascii="Times New Roman" w:hAnsi="Times New Roman" w:cs="Times New Roman"/>
          <w:i/>
          <w:sz w:val="28"/>
          <w:szCs w:val="28"/>
        </w:rPr>
        <w:t>thị</w:t>
      </w:r>
      <w:proofErr w:type="spellEnd"/>
      <w:r w:rsidRPr="001D66AD">
        <w:rPr>
          <w:rFonts w:ascii="Times New Roman" w:hAnsi="Times New Roman" w:cs="Times New Roman"/>
          <w:i/>
          <w:sz w:val="28"/>
          <w:szCs w:val="28"/>
        </w:rPr>
        <w:t xml:space="preserve"> </w:t>
      </w:r>
      <w:proofErr w:type="spellStart"/>
      <w:r w:rsidRPr="001D66AD">
        <w:rPr>
          <w:rFonts w:ascii="Times New Roman" w:hAnsi="Times New Roman" w:cs="Times New Roman"/>
          <w:i/>
          <w:sz w:val="28"/>
          <w:szCs w:val="28"/>
        </w:rPr>
        <w:t>số</w:t>
      </w:r>
      <w:proofErr w:type="spellEnd"/>
      <w:r w:rsidRPr="001D66AD">
        <w:rPr>
          <w:rFonts w:ascii="Times New Roman" w:hAnsi="Times New Roman" w:cs="Times New Roman"/>
          <w:i/>
          <w:sz w:val="28"/>
          <w:szCs w:val="28"/>
        </w:rPr>
        <w:t xml:space="preserve"> 16/CT-</w:t>
      </w:r>
      <w:proofErr w:type="spellStart"/>
      <w:r w:rsidRPr="001D66AD">
        <w:rPr>
          <w:rFonts w:ascii="Times New Roman" w:hAnsi="Times New Roman" w:cs="Times New Roman"/>
          <w:i/>
          <w:sz w:val="28"/>
          <w:szCs w:val="28"/>
        </w:rPr>
        <w:t>TTg</w:t>
      </w:r>
      <w:proofErr w:type="spellEnd"/>
      <w:r w:rsidRPr="001D66AD">
        <w:rPr>
          <w:rFonts w:ascii="Times New Roman" w:hAnsi="Times New Roman" w:cs="Times New Roman"/>
          <w:i/>
          <w:sz w:val="28"/>
          <w:szCs w:val="28"/>
        </w:rPr>
        <w:t xml:space="preserve"> </w:t>
      </w:r>
      <w:proofErr w:type="spellStart"/>
      <w:r w:rsidRPr="001D66AD">
        <w:rPr>
          <w:rFonts w:ascii="Times New Roman" w:hAnsi="Times New Roman" w:cs="Times New Roman"/>
          <w:i/>
          <w:sz w:val="28"/>
          <w:szCs w:val="28"/>
        </w:rPr>
        <w:t>ngày</w:t>
      </w:r>
      <w:proofErr w:type="spellEnd"/>
      <w:r w:rsidRPr="001D66AD">
        <w:rPr>
          <w:rFonts w:ascii="Times New Roman" w:hAnsi="Times New Roman" w:cs="Times New Roman"/>
          <w:i/>
          <w:sz w:val="28"/>
          <w:szCs w:val="28"/>
        </w:rPr>
        <w:t xml:space="preserve"> 31 </w:t>
      </w:r>
      <w:proofErr w:type="spellStart"/>
      <w:r w:rsidRPr="001D66AD">
        <w:rPr>
          <w:rFonts w:ascii="Times New Roman" w:hAnsi="Times New Roman" w:cs="Times New Roman"/>
          <w:i/>
          <w:sz w:val="28"/>
          <w:szCs w:val="28"/>
        </w:rPr>
        <w:t>tháng</w:t>
      </w:r>
      <w:proofErr w:type="spellEnd"/>
      <w:r w:rsidRPr="001D66AD">
        <w:rPr>
          <w:rFonts w:ascii="Times New Roman" w:hAnsi="Times New Roman" w:cs="Times New Roman"/>
          <w:i/>
          <w:sz w:val="28"/>
          <w:szCs w:val="28"/>
        </w:rPr>
        <w:t xml:space="preserve"> 3 </w:t>
      </w:r>
      <w:proofErr w:type="spellStart"/>
      <w:r w:rsidRPr="001D66AD">
        <w:rPr>
          <w:rFonts w:ascii="Times New Roman" w:hAnsi="Times New Roman" w:cs="Times New Roman"/>
          <w:i/>
          <w:sz w:val="28"/>
          <w:szCs w:val="28"/>
        </w:rPr>
        <w:t>năm</w:t>
      </w:r>
      <w:proofErr w:type="spellEnd"/>
      <w:r w:rsidRPr="001D66AD">
        <w:rPr>
          <w:rFonts w:ascii="Times New Roman" w:hAnsi="Times New Roman" w:cs="Times New Roman"/>
          <w:i/>
          <w:sz w:val="28"/>
          <w:szCs w:val="28"/>
        </w:rPr>
        <w:t xml:space="preserve"> 2020 </w:t>
      </w:r>
      <w:proofErr w:type="spellStart"/>
      <w:r w:rsidRPr="001D66AD">
        <w:rPr>
          <w:rFonts w:ascii="Times New Roman" w:hAnsi="Times New Roman" w:cs="Times New Roman"/>
          <w:i/>
          <w:sz w:val="28"/>
          <w:szCs w:val="28"/>
        </w:rPr>
        <w:t>của</w:t>
      </w:r>
      <w:proofErr w:type="spellEnd"/>
      <w:r w:rsidRPr="001D66AD">
        <w:rPr>
          <w:rFonts w:ascii="Times New Roman" w:hAnsi="Times New Roman" w:cs="Times New Roman"/>
          <w:i/>
          <w:sz w:val="28"/>
          <w:szCs w:val="28"/>
        </w:rPr>
        <w:t xml:space="preserve"> </w:t>
      </w:r>
      <w:proofErr w:type="spellStart"/>
      <w:r w:rsidRPr="001D66AD">
        <w:rPr>
          <w:rFonts w:ascii="Times New Roman" w:hAnsi="Times New Roman" w:cs="Times New Roman"/>
          <w:i/>
          <w:sz w:val="28"/>
          <w:szCs w:val="28"/>
        </w:rPr>
        <w:t>Thủ</w:t>
      </w:r>
      <w:proofErr w:type="spellEnd"/>
      <w:r w:rsidRPr="001D66AD">
        <w:rPr>
          <w:rFonts w:ascii="Times New Roman" w:hAnsi="Times New Roman" w:cs="Times New Roman"/>
          <w:i/>
          <w:sz w:val="28"/>
          <w:szCs w:val="28"/>
        </w:rPr>
        <w:t xml:space="preserve"> </w:t>
      </w:r>
      <w:proofErr w:type="spellStart"/>
      <w:r w:rsidRPr="001D66AD">
        <w:rPr>
          <w:rFonts w:ascii="Times New Roman" w:hAnsi="Times New Roman" w:cs="Times New Roman"/>
          <w:i/>
          <w:sz w:val="28"/>
          <w:szCs w:val="28"/>
        </w:rPr>
        <w:t>tướng</w:t>
      </w:r>
      <w:proofErr w:type="spellEnd"/>
      <w:r w:rsidRPr="001D66AD">
        <w:rPr>
          <w:rFonts w:ascii="Times New Roman" w:hAnsi="Times New Roman" w:cs="Times New Roman"/>
          <w:i/>
          <w:sz w:val="28"/>
          <w:szCs w:val="28"/>
        </w:rPr>
        <w:t xml:space="preserve"> </w:t>
      </w:r>
      <w:proofErr w:type="spellStart"/>
      <w:r w:rsidRPr="001D66AD">
        <w:rPr>
          <w:rFonts w:ascii="Times New Roman" w:hAnsi="Times New Roman" w:cs="Times New Roman"/>
          <w:i/>
          <w:sz w:val="28"/>
          <w:szCs w:val="28"/>
        </w:rPr>
        <w:t>Chính</w:t>
      </w:r>
      <w:proofErr w:type="spellEnd"/>
      <w:r w:rsidRPr="001D66AD">
        <w:rPr>
          <w:rFonts w:ascii="Times New Roman" w:hAnsi="Times New Roman" w:cs="Times New Roman"/>
          <w:i/>
          <w:sz w:val="28"/>
          <w:szCs w:val="28"/>
        </w:rPr>
        <w:t xml:space="preserve"> </w:t>
      </w:r>
      <w:proofErr w:type="spellStart"/>
      <w:r w:rsidRPr="001D66AD">
        <w:rPr>
          <w:rFonts w:ascii="Times New Roman" w:hAnsi="Times New Roman" w:cs="Times New Roman"/>
          <w:i/>
          <w:sz w:val="28"/>
          <w:szCs w:val="28"/>
        </w:rPr>
        <w:t>phủ</w:t>
      </w:r>
      <w:proofErr w:type="spellEnd"/>
      <w:r w:rsidRPr="001D66AD">
        <w:rPr>
          <w:rFonts w:ascii="Times New Roman" w:hAnsi="Times New Roman" w:cs="Times New Roman"/>
          <w:i/>
          <w:sz w:val="28"/>
          <w:szCs w:val="28"/>
        </w:rPr>
        <w:t>.</w:t>
      </w:r>
    </w:p>
    <w:p w:rsidR="00812424" w:rsidRPr="00AB3637" w:rsidRDefault="003E3FF8" w:rsidP="0030037D">
      <w:pPr>
        <w:spacing w:before="120" w:after="120" w:line="240" w:lineRule="auto"/>
        <w:ind w:firstLine="720"/>
        <w:jc w:val="both"/>
        <w:rPr>
          <w:rFonts w:ascii="Times New Roman" w:hAnsi="Times New Roman" w:cs="Times New Roman"/>
          <w:sz w:val="28"/>
          <w:szCs w:val="28"/>
          <w:lang w:val="vi-VN"/>
        </w:rPr>
      </w:pPr>
      <w:proofErr w:type="spellStart"/>
      <w:r>
        <w:rPr>
          <w:rFonts w:ascii="Times New Roman" w:hAnsi="Times New Roman" w:cs="Times New Roman"/>
          <w:sz w:val="28"/>
          <w:szCs w:val="28"/>
        </w:rPr>
        <w:t>Trườ</w:t>
      </w:r>
      <w:r w:rsidR="009B7A50">
        <w:rPr>
          <w:rFonts w:ascii="Times New Roman" w:hAnsi="Times New Roman" w:cs="Times New Roman"/>
          <w:sz w:val="28"/>
          <w:szCs w:val="28"/>
        </w:rPr>
        <w:t>ng</w:t>
      </w:r>
      <w:proofErr w:type="spellEnd"/>
      <w:r w:rsidR="009B7A50">
        <w:rPr>
          <w:rFonts w:ascii="Times New Roman" w:hAnsi="Times New Roman" w:cs="Times New Roman"/>
          <w:sz w:val="28"/>
          <w:szCs w:val="28"/>
        </w:rPr>
        <w:t xml:space="preserve"> </w:t>
      </w:r>
      <w:proofErr w:type="spellStart"/>
      <w:r w:rsidR="009B7A50">
        <w:rPr>
          <w:rFonts w:ascii="Times New Roman" w:hAnsi="Times New Roman" w:cs="Times New Roman"/>
          <w:sz w:val="28"/>
          <w:szCs w:val="28"/>
        </w:rPr>
        <w:t>M</w:t>
      </w:r>
      <w:r>
        <w:rPr>
          <w:rFonts w:ascii="Times New Roman" w:hAnsi="Times New Roman" w:cs="Times New Roman"/>
          <w:sz w:val="28"/>
          <w:szCs w:val="28"/>
        </w:rPr>
        <w:t>ầm</w:t>
      </w:r>
      <w:proofErr w:type="spellEnd"/>
      <w:r>
        <w:rPr>
          <w:rFonts w:ascii="Times New Roman" w:hAnsi="Times New Roman" w:cs="Times New Roman"/>
          <w:sz w:val="28"/>
          <w:szCs w:val="28"/>
        </w:rPr>
        <w:t xml:space="preserve"> non </w:t>
      </w:r>
      <w:proofErr w:type="spellStart"/>
      <w:r>
        <w:rPr>
          <w:rFonts w:ascii="Times New Roman" w:hAnsi="Times New Roman" w:cs="Times New Roman"/>
          <w:sz w:val="28"/>
          <w:szCs w:val="28"/>
        </w:rPr>
        <w:t>Họa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Mi</w:t>
      </w:r>
      <w:proofErr w:type="spellEnd"/>
      <w:r>
        <w:rPr>
          <w:rFonts w:ascii="Times New Roman" w:hAnsi="Times New Roman" w:cs="Times New Roman"/>
          <w:sz w:val="28"/>
          <w:szCs w:val="28"/>
        </w:rPr>
        <w:t xml:space="preserve"> 1</w:t>
      </w:r>
      <w:r w:rsidR="006E54DD" w:rsidRPr="00AB3637">
        <w:rPr>
          <w:rFonts w:ascii="Times New Roman" w:hAnsi="Times New Roman" w:cs="Times New Roman"/>
          <w:sz w:val="28"/>
          <w:szCs w:val="28"/>
          <w:lang w:val="vi-VN"/>
        </w:rPr>
        <w:t xml:space="preserve"> </w:t>
      </w:r>
      <w:r w:rsidR="00812424" w:rsidRPr="00AB3637">
        <w:rPr>
          <w:rFonts w:ascii="Times New Roman" w:hAnsi="Times New Roman" w:cs="Times New Roman"/>
          <w:sz w:val="28"/>
          <w:szCs w:val="28"/>
          <w:lang w:val="vi-VN"/>
        </w:rPr>
        <w:t xml:space="preserve">xây dựng Kế hoạch áp dụng các biện pháp phòng, chống dịch Covid-19 theo tinh thần nội dung Chỉ thị số 16/CT-TTg ngày 31 tháng 3 năm 2020 của Thủ tướng Chính phủ </w:t>
      </w:r>
      <w:proofErr w:type="spellStart"/>
      <w:r w:rsidR="00D91C16">
        <w:rPr>
          <w:rFonts w:ascii="Times New Roman" w:hAnsi="Times New Roman" w:cs="Times New Roman"/>
          <w:sz w:val="28"/>
          <w:szCs w:val="28"/>
        </w:rPr>
        <w:t>với</w:t>
      </w:r>
      <w:proofErr w:type="spellEnd"/>
      <w:r w:rsidR="00D91C16">
        <w:rPr>
          <w:rFonts w:ascii="Times New Roman" w:hAnsi="Times New Roman" w:cs="Times New Roman"/>
          <w:sz w:val="28"/>
          <w:szCs w:val="28"/>
        </w:rPr>
        <w:t xml:space="preserve"> </w:t>
      </w:r>
      <w:proofErr w:type="spellStart"/>
      <w:r w:rsidR="00D91C16">
        <w:rPr>
          <w:rFonts w:ascii="Times New Roman" w:hAnsi="Times New Roman" w:cs="Times New Roman"/>
          <w:sz w:val="28"/>
          <w:szCs w:val="28"/>
        </w:rPr>
        <w:t>nội</w:t>
      </w:r>
      <w:proofErr w:type="spellEnd"/>
      <w:r w:rsidR="00D91C16">
        <w:rPr>
          <w:rFonts w:ascii="Times New Roman" w:hAnsi="Times New Roman" w:cs="Times New Roman"/>
          <w:sz w:val="28"/>
          <w:szCs w:val="28"/>
        </w:rPr>
        <w:t xml:space="preserve"> dung </w:t>
      </w:r>
      <w:r w:rsidR="00812424" w:rsidRPr="00AB3637">
        <w:rPr>
          <w:rFonts w:ascii="Times New Roman" w:hAnsi="Times New Roman" w:cs="Times New Roman"/>
          <w:sz w:val="28"/>
          <w:szCs w:val="28"/>
          <w:lang w:val="vi-VN"/>
        </w:rPr>
        <w:t>như sau:</w:t>
      </w:r>
    </w:p>
    <w:p w:rsidR="00016DCC" w:rsidRPr="00AB3637" w:rsidRDefault="00B22C32" w:rsidP="0030037D">
      <w:pPr>
        <w:spacing w:before="120" w:after="120" w:line="240" w:lineRule="auto"/>
        <w:ind w:firstLine="720"/>
        <w:jc w:val="both"/>
        <w:rPr>
          <w:rFonts w:ascii="Times New Roman" w:hAnsi="Times New Roman" w:cs="Times New Roman"/>
          <w:b/>
          <w:sz w:val="28"/>
          <w:szCs w:val="28"/>
          <w:shd w:val="clear" w:color="auto" w:fill="FFFFFF"/>
          <w:lang w:val="vi-VN"/>
        </w:rPr>
      </w:pPr>
      <w:r w:rsidRPr="00AB3637">
        <w:rPr>
          <w:rFonts w:ascii="Times New Roman" w:hAnsi="Times New Roman" w:cs="Times New Roman"/>
          <w:b/>
          <w:sz w:val="28"/>
          <w:szCs w:val="28"/>
          <w:shd w:val="clear" w:color="auto" w:fill="FFFFFF"/>
          <w:lang w:val="vi-VN"/>
        </w:rPr>
        <w:t>I. MỤ</w:t>
      </w:r>
      <w:r w:rsidR="00EC3CAD" w:rsidRPr="00AB3637">
        <w:rPr>
          <w:rFonts w:ascii="Times New Roman" w:hAnsi="Times New Roman" w:cs="Times New Roman"/>
          <w:b/>
          <w:sz w:val="28"/>
          <w:szCs w:val="28"/>
          <w:shd w:val="clear" w:color="auto" w:fill="FFFFFF"/>
          <w:lang w:val="vi-VN"/>
        </w:rPr>
        <w:t xml:space="preserve">C ĐÍCH, </w:t>
      </w:r>
      <w:r w:rsidRPr="00AB3637">
        <w:rPr>
          <w:rFonts w:ascii="Times New Roman" w:hAnsi="Times New Roman" w:cs="Times New Roman"/>
          <w:b/>
          <w:sz w:val="28"/>
          <w:szCs w:val="28"/>
          <w:shd w:val="clear" w:color="auto" w:fill="FFFFFF"/>
          <w:lang w:val="vi-VN"/>
        </w:rPr>
        <w:t>YÊU CẦU</w:t>
      </w:r>
    </w:p>
    <w:p w:rsidR="00016DCC" w:rsidRPr="00AB3637" w:rsidRDefault="00B22C32" w:rsidP="0030037D">
      <w:pPr>
        <w:spacing w:before="120" w:after="120" w:line="240" w:lineRule="auto"/>
        <w:ind w:firstLine="720"/>
        <w:jc w:val="both"/>
        <w:rPr>
          <w:rFonts w:ascii="Times New Roman" w:hAnsi="Times New Roman" w:cs="Times New Roman"/>
          <w:b/>
          <w:sz w:val="28"/>
          <w:szCs w:val="28"/>
          <w:shd w:val="clear" w:color="auto" w:fill="FFFFFF"/>
          <w:lang w:val="vi-VN"/>
        </w:rPr>
      </w:pPr>
      <w:r w:rsidRPr="00AB3637">
        <w:rPr>
          <w:rFonts w:ascii="Times New Roman" w:hAnsi="Times New Roman" w:cs="Times New Roman"/>
          <w:b/>
          <w:sz w:val="28"/>
          <w:szCs w:val="28"/>
          <w:shd w:val="clear" w:color="auto" w:fill="FFFFFF"/>
          <w:lang w:val="vi-VN"/>
        </w:rPr>
        <w:t>1. Mục đích</w:t>
      </w:r>
    </w:p>
    <w:p w:rsidR="007C4A88" w:rsidRPr="00AB3637" w:rsidRDefault="007C4A88" w:rsidP="0030037D">
      <w:pPr>
        <w:spacing w:before="120" w:after="120" w:line="240" w:lineRule="auto"/>
        <w:ind w:firstLine="720"/>
        <w:jc w:val="both"/>
        <w:rPr>
          <w:rFonts w:ascii="Times New Roman" w:hAnsi="Times New Roman" w:cs="Times New Roman"/>
          <w:b/>
          <w:sz w:val="28"/>
          <w:szCs w:val="28"/>
          <w:shd w:val="clear" w:color="auto" w:fill="FFFFFF"/>
          <w:lang w:val="vi-VN"/>
        </w:rPr>
      </w:pPr>
      <w:r w:rsidRPr="00AB3637">
        <w:rPr>
          <w:rFonts w:ascii="Times New Roman" w:hAnsi="Times New Roman" w:cs="Times New Roman"/>
          <w:sz w:val="28"/>
          <w:szCs w:val="28"/>
          <w:lang w:val="vi-VN"/>
        </w:rPr>
        <w:t>Nhằm chủ động phòng, chống và giảm thiểu tối đa nguy cơ lây nhiễm bệnh trong cộng đồng.</w:t>
      </w:r>
    </w:p>
    <w:p w:rsidR="007C033C" w:rsidRPr="00AB3637" w:rsidRDefault="00812424" w:rsidP="0030037D">
      <w:pPr>
        <w:spacing w:before="120" w:after="120" w:line="240" w:lineRule="auto"/>
        <w:ind w:firstLine="720"/>
        <w:jc w:val="both"/>
        <w:rPr>
          <w:rFonts w:ascii="Times New Roman" w:hAnsi="Times New Roman" w:cs="Times New Roman"/>
          <w:sz w:val="28"/>
          <w:szCs w:val="28"/>
          <w:shd w:val="clear" w:color="auto" w:fill="FFFFFF"/>
          <w:lang w:val="vi-VN"/>
        </w:rPr>
      </w:pPr>
      <w:r w:rsidRPr="00AB3637">
        <w:rPr>
          <w:rFonts w:ascii="Times New Roman" w:hAnsi="Times New Roman" w:cs="Times New Roman"/>
          <w:sz w:val="28"/>
          <w:szCs w:val="28"/>
          <w:shd w:val="clear" w:color="auto" w:fill="FFFFFF"/>
          <w:lang w:val="vi-VN"/>
        </w:rPr>
        <w:t>Chấp hành nghiêm</w:t>
      </w:r>
      <w:r w:rsidR="007C033C" w:rsidRPr="00AB3637">
        <w:rPr>
          <w:rFonts w:ascii="Times New Roman" w:hAnsi="Times New Roman" w:cs="Times New Roman"/>
          <w:sz w:val="28"/>
          <w:szCs w:val="28"/>
          <w:shd w:val="clear" w:color="auto" w:fill="FFFFFF"/>
          <w:lang w:val="vi-VN"/>
        </w:rPr>
        <w:t xml:space="preserve"> việc cách ly xã hội theo Chỉ thị 16 của Thủ tướng Chính phủ tại </w:t>
      </w:r>
      <w:proofErr w:type="spellStart"/>
      <w:r w:rsidR="004210E9">
        <w:rPr>
          <w:rFonts w:ascii="Times New Roman" w:hAnsi="Times New Roman" w:cs="Times New Roman"/>
          <w:sz w:val="28"/>
          <w:szCs w:val="28"/>
          <w:shd w:val="clear" w:color="auto" w:fill="FFFFFF"/>
        </w:rPr>
        <w:t>đơn</w:t>
      </w:r>
      <w:proofErr w:type="spellEnd"/>
      <w:r w:rsidR="004210E9">
        <w:rPr>
          <w:rFonts w:ascii="Times New Roman" w:hAnsi="Times New Roman" w:cs="Times New Roman"/>
          <w:sz w:val="28"/>
          <w:szCs w:val="28"/>
          <w:shd w:val="clear" w:color="auto" w:fill="FFFFFF"/>
        </w:rPr>
        <w:t xml:space="preserve"> </w:t>
      </w:r>
      <w:proofErr w:type="spellStart"/>
      <w:r w:rsidR="004210E9">
        <w:rPr>
          <w:rFonts w:ascii="Times New Roman" w:hAnsi="Times New Roman" w:cs="Times New Roman"/>
          <w:sz w:val="28"/>
          <w:szCs w:val="28"/>
          <w:shd w:val="clear" w:color="auto" w:fill="FFFFFF"/>
        </w:rPr>
        <w:t>vị</w:t>
      </w:r>
      <w:proofErr w:type="spellEnd"/>
      <w:r w:rsidR="004210E9">
        <w:rPr>
          <w:rFonts w:ascii="Times New Roman" w:hAnsi="Times New Roman" w:cs="Times New Roman"/>
          <w:sz w:val="28"/>
          <w:szCs w:val="28"/>
          <w:shd w:val="clear" w:color="auto" w:fill="FFFFFF"/>
        </w:rPr>
        <w:t xml:space="preserve"> </w:t>
      </w:r>
      <w:r w:rsidR="007C4A88" w:rsidRPr="00AB3637">
        <w:rPr>
          <w:rFonts w:ascii="Times New Roman" w:hAnsi="Times New Roman" w:cs="Times New Roman"/>
          <w:sz w:val="28"/>
          <w:szCs w:val="28"/>
          <w:shd w:val="clear" w:color="auto" w:fill="FFFFFF"/>
          <w:lang w:val="vi-VN"/>
        </w:rPr>
        <w:t xml:space="preserve"> đ</w:t>
      </w:r>
      <w:r w:rsidRPr="00AB3637">
        <w:rPr>
          <w:rFonts w:ascii="Times New Roman" w:hAnsi="Times New Roman" w:cs="Times New Roman"/>
          <w:sz w:val="28"/>
          <w:szCs w:val="28"/>
          <w:shd w:val="clear" w:color="auto" w:fill="FFFFFF"/>
          <w:lang w:val="vi-VN"/>
        </w:rPr>
        <w:t>ồng thời đảm bảo h</w:t>
      </w:r>
      <w:r w:rsidR="007C4A88" w:rsidRPr="00AB3637">
        <w:rPr>
          <w:rFonts w:ascii="Times New Roman" w:hAnsi="Times New Roman" w:cs="Times New Roman"/>
          <w:sz w:val="28"/>
          <w:szCs w:val="28"/>
          <w:shd w:val="clear" w:color="auto" w:fill="FFFFFF"/>
          <w:lang w:val="vi-VN"/>
        </w:rPr>
        <w:t>i</w:t>
      </w:r>
      <w:r w:rsidRPr="00AB3637">
        <w:rPr>
          <w:rFonts w:ascii="Times New Roman" w:hAnsi="Times New Roman" w:cs="Times New Roman"/>
          <w:sz w:val="28"/>
          <w:szCs w:val="28"/>
          <w:shd w:val="clear" w:color="auto" w:fill="FFFFFF"/>
          <w:lang w:val="vi-VN"/>
        </w:rPr>
        <w:t>ệu quả công việc, không bị gián đoạn.</w:t>
      </w:r>
    </w:p>
    <w:p w:rsidR="00016DCC" w:rsidRPr="00AB3637" w:rsidRDefault="00B22C32" w:rsidP="0030037D">
      <w:pPr>
        <w:spacing w:before="120" w:after="120" w:line="240" w:lineRule="auto"/>
        <w:ind w:firstLine="720"/>
        <w:jc w:val="both"/>
        <w:rPr>
          <w:rFonts w:ascii="Times New Roman" w:hAnsi="Times New Roman" w:cs="Times New Roman"/>
          <w:b/>
          <w:sz w:val="28"/>
          <w:szCs w:val="28"/>
          <w:shd w:val="clear" w:color="auto" w:fill="FFFFFF"/>
          <w:lang w:val="vi-VN"/>
        </w:rPr>
      </w:pPr>
      <w:r w:rsidRPr="00AB3637">
        <w:rPr>
          <w:rFonts w:ascii="Times New Roman" w:hAnsi="Times New Roman" w:cs="Times New Roman"/>
          <w:b/>
          <w:sz w:val="28"/>
          <w:szCs w:val="28"/>
          <w:shd w:val="clear" w:color="auto" w:fill="FFFFFF"/>
          <w:lang w:val="vi-VN"/>
        </w:rPr>
        <w:t>2. Yêu cầu</w:t>
      </w:r>
    </w:p>
    <w:p w:rsidR="007C0F3E" w:rsidRPr="00AB3637" w:rsidRDefault="008C34E9" w:rsidP="0030037D">
      <w:pPr>
        <w:spacing w:before="120" w:after="120" w:line="240" w:lineRule="auto"/>
        <w:ind w:firstLine="720"/>
        <w:jc w:val="both"/>
        <w:rPr>
          <w:rFonts w:ascii="Times New Roman" w:hAnsi="Times New Roman" w:cs="Times New Roman"/>
          <w:sz w:val="28"/>
          <w:szCs w:val="28"/>
          <w:shd w:val="clear" w:color="auto" w:fill="FFFFFF"/>
          <w:lang w:val="vi-VN"/>
        </w:rPr>
      </w:pPr>
      <w:r w:rsidRPr="00AB3637">
        <w:rPr>
          <w:rFonts w:ascii="Times New Roman" w:hAnsi="Times New Roman" w:cs="Times New Roman"/>
          <w:sz w:val="28"/>
          <w:szCs w:val="28"/>
          <w:shd w:val="clear" w:color="auto" w:fill="FFFFFF"/>
          <w:lang w:val="vi-VN"/>
        </w:rPr>
        <w:t xml:space="preserve">- </w:t>
      </w:r>
      <w:r w:rsidR="00C16A2E">
        <w:rPr>
          <w:rFonts w:ascii="Times New Roman" w:hAnsi="Times New Roman" w:cs="Times New Roman"/>
          <w:sz w:val="28"/>
          <w:szCs w:val="28"/>
          <w:shd w:val="clear" w:color="auto" w:fill="FFFFFF"/>
        </w:rPr>
        <w:t>X</w:t>
      </w:r>
      <w:r w:rsidR="004C1776" w:rsidRPr="00AB3637">
        <w:rPr>
          <w:rFonts w:ascii="Times New Roman" w:hAnsi="Times New Roman" w:cs="Times New Roman"/>
          <w:sz w:val="28"/>
          <w:szCs w:val="28"/>
          <w:shd w:val="clear" w:color="auto" w:fill="FFFFFF"/>
          <w:lang w:val="vi-VN"/>
        </w:rPr>
        <w:t xml:space="preserve">ây dựng </w:t>
      </w:r>
      <w:r w:rsidRPr="00AB3637">
        <w:rPr>
          <w:rFonts w:ascii="Times New Roman" w:hAnsi="Times New Roman" w:cs="Times New Roman"/>
          <w:sz w:val="28"/>
          <w:szCs w:val="28"/>
          <w:shd w:val="clear" w:color="auto" w:fill="FFFFFF"/>
          <w:lang w:val="vi-VN"/>
        </w:rPr>
        <w:t xml:space="preserve">kế hoạch tuyên truyền </w:t>
      </w:r>
      <w:r w:rsidR="00B22C32" w:rsidRPr="00AB3637">
        <w:rPr>
          <w:rFonts w:ascii="Times New Roman" w:hAnsi="Times New Roman" w:cs="Times New Roman"/>
          <w:sz w:val="28"/>
          <w:szCs w:val="28"/>
          <w:shd w:val="clear" w:color="auto" w:fill="FFFFFF"/>
          <w:lang w:val="vi-VN"/>
        </w:rPr>
        <w:t>đến cán bộ, giáo viên, nhân viên, và phụ</w:t>
      </w:r>
      <w:r w:rsidRPr="00AB3637">
        <w:rPr>
          <w:rFonts w:ascii="Times New Roman" w:hAnsi="Times New Roman" w:cs="Times New Roman"/>
          <w:sz w:val="28"/>
          <w:szCs w:val="28"/>
          <w:shd w:val="clear" w:color="auto" w:fill="FFFFFF"/>
          <w:lang w:val="vi-VN"/>
        </w:rPr>
        <w:t xml:space="preserve"> huynh trong nhà trường</w:t>
      </w:r>
      <w:r w:rsidR="00B22C32" w:rsidRPr="00AB3637">
        <w:rPr>
          <w:rFonts w:ascii="Times New Roman" w:hAnsi="Times New Roman" w:cs="Times New Roman"/>
          <w:sz w:val="28"/>
          <w:szCs w:val="28"/>
          <w:shd w:val="clear" w:color="auto" w:fill="FFFFFF"/>
          <w:lang w:val="vi-VN"/>
        </w:rPr>
        <w:t xml:space="preserve"> </w:t>
      </w:r>
      <w:r w:rsidRPr="00AB3637">
        <w:rPr>
          <w:rFonts w:ascii="Times New Roman" w:hAnsi="Times New Roman" w:cs="Times New Roman"/>
          <w:sz w:val="28"/>
          <w:szCs w:val="28"/>
          <w:shd w:val="clear" w:color="auto" w:fill="FFFFFF"/>
          <w:lang w:val="vi-VN"/>
        </w:rPr>
        <w:t xml:space="preserve">chấp hành tốt công tác </w:t>
      </w:r>
      <w:r w:rsidR="007C0F3E" w:rsidRPr="00AB3637">
        <w:rPr>
          <w:rFonts w:ascii="Times New Roman" w:hAnsi="Times New Roman" w:cs="Times New Roman"/>
          <w:sz w:val="28"/>
          <w:szCs w:val="28"/>
          <w:shd w:val="clear" w:color="auto" w:fill="FFFFFF"/>
          <w:lang w:val="vi-VN"/>
        </w:rPr>
        <w:t>phòng, chống dịch Covid-19</w:t>
      </w:r>
      <w:r w:rsidRPr="00AB3637">
        <w:rPr>
          <w:rFonts w:ascii="Times New Roman" w:hAnsi="Times New Roman" w:cs="Times New Roman"/>
          <w:sz w:val="28"/>
          <w:szCs w:val="28"/>
          <w:shd w:val="clear" w:color="auto" w:fill="FFFFFF"/>
          <w:lang w:val="vi-VN"/>
        </w:rPr>
        <w:t xml:space="preserve"> và đồng thuận việc cách ly xã hội</w:t>
      </w:r>
      <w:r w:rsidR="007C0F3E" w:rsidRPr="00AB3637">
        <w:rPr>
          <w:rFonts w:ascii="Times New Roman" w:hAnsi="Times New Roman" w:cs="Times New Roman"/>
          <w:sz w:val="28"/>
          <w:szCs w:val="28"/>
          <w:shd w:val="clear" w:color="auto" w:fill="FFFFFF"/>
          <w:lang w:val="vi-VN"/>
        </w:rPr>
        <w:t xml:space="preserve"> theo tinh thần nội dung Chỉ thị số 16/CT-TTg ngày 31 tháng 3 năm 2020 của Thủ tướng Chính phủ</w:t>
      </w:r>
      <w:r w:rsidR="00820508" w:rsidRPr="00AB3637">
        <w:rPr>
          <w:rFonts w:ascii="Times New Roman" w:hAnsi="Times New Roman" w:cs="Times New Roman"/>
          <w:sz w:val="28"/>
          <w:szCs w:val="28"/>
          <w:shd w:val="clear" w:color="auto" w:fill="FFFFFF"/>
          <w:lang w:val="vi-VN"/>
        </w:rPr>
        <w:t>.</w:t>
      </w:r>
    </w:p>
    <w:p w:rsidR="00016DCC" w:rsidRPr="00AB3637" w:rsidRDefault="00723D5B" w:rsidP="0030037D">
      <w:pPr>
        <w:spacing w:before="120" w:after="120" w:line="240" w:lineRule="auto"/>
        <w:ind w:firstLine="720"/>
        <w:jc w:val="both"/>
        <w:rPr>
          <w:rFonts w:ascii="Times New Roman" w:hAnsi="Times New Roman" w:cs="Times New Roman"/>
          <w:b/>
          <w:sz w:val="28"/>
          <w:szCs w:val="28"/>
          <w:shd w:val="clear" w:color="auto" w:fill="FFFFFF"/>
          <w:lang w:val="vi-VN"/>
        </w:rPr>
      </w:pPr>
      <w:r w:rsidRPr="00AB3637">
        <w:rPr>
          <w:rFonts w:ascii="Times New Roman" w:hAnsi="Times New Roman" w:cs="Times New Roman"/>
          <w:b/>
          <w:sz w:val="28"/>
          <w:szCs w:val="28"/>
          <w:shd w:val="clear" w:color="auto" w:fill="FFFFFF"/>
          <w:lang w:val="vi-VN"/>
        </w:rPr>
        <w:t>II</w:t>
      </w:r>
      <w:r w:rsidR="00B22C32" w:rsidRPr="00AB3637">
        <w:rPr>
          <w:rFonts w:ascii="Times New Roman" w:hAnsi="Times New Roman" w:cs="Times New Roman"/>
          <w:b/>
          <w:sz w:val="28"/>
          <w:szCs w:val="28"/>
          <w:shd w:val="clear" w:color="auto" w:fill="FFFFFF"/>
          <w:lang w:val="vi-VN"/>
        </w:rPr>
        <w:t>. CÁC GIẢI PHÁP PHÒNG, CHỐNG DỊCH BỆNH</w:t>
      </w:r>
    </w:p>
    <w:p w:rsidR="00016DCC" w:rsidRPr="00AB3637" w:rsidRDefault="00C32BFC" w:rsidP="0030037D">
      <w:pPr>
        <w:spacing w:before="120" w:after="120" w:line="240" w:lineRule="auto"/>
        <w:ind w:firstLine="720"/>
        <w:jc w:val="both"/>
        <w:rPr>
          <w:rFonts w:ascii="Times New Roman" w:hAnsi="Times New Roman" w:cs="Times New Roman"/>
          <w:b/>
          <w:sz w:val="28"/>
          <w:szCs w:val="28"/>
          <w:shd w:val="clear" w:color="auto" w:fill="FFFFFF"/>
          <w:lang w:val="vi-VN"/>
        </w:rPr>
      </w:pPr>
      <w:r w:rsidRPr="00AB3637">
        <w:rPr>
          <w:rFonts w:ascii="Times New Roman" w:hAnsi="Times New Roman" w:cs="Times New Roman"/>
          <w:b/>
          <w:sz w:val="28"/>
          <w:szCs w:val="28"/>
          <w:shd w:val="clear" w:color="auto" w:fill="FFFFFF"/>
          <w:lang w:val="vi-VN"/>
        </w:rPr>
        <w:t>1</w:t>
      </w:r>
      <w:r w:rsidR="00B22C32" w:rsidRPr="00AB3637">
        <w:rPr>
          <w:rFonts w:ascii="Times New Roman" w:hAnsi="Times New Roman" w:cs="Times New Roman"/>
          <w:b/>
          <w:sz w:val="28"/>
          <w:szCs w:val="28"/>
          <w:shd w:val="clear" w:color="auto" w:fill="FFFFFF"/>
          <w:lang w:val="vi-VN"/>
        </w:rPr>
        <w:t>. Công tác truyền thông</w:t>
      </w:r>
    </w:p>
    <w:p w:rsidR="00C32BFC" w:rsidRPr="00AB3637" w:rsidRDefault="002B6E0F" w:rsidP="0030037D">
      <w:pPr>
        <w:spacing w:before="120" w:after="120" w:line="240" w:lineRule="auto"/>
        <w:ind w:firstLine="720"/>
        <w:jc w:val="both"/>
        <w:rPr>
          <w:rFonts w:ascii="Times New Roman" w:hAnsi="Times New Roman" w:cs="Times New Roman"/>
          <w:sz w:val="28"/>
          <w:szCs w:val="28"/>
          <w:shd w:val="clear" w:color="auto" w:fill="FFFFFF"/>
          <w:lang w:val="vi-VN"/>
        </w:rPr>
      </w:pPr>
      <w:r w:rsidRPr="00AB3637">
        <w:rPr>
          <w:rFonts w:ascii="Times New Roman" w:hAnsi="Times New Roman" w:cs="Times New Roman"/>
          <w:sz w:val="28"/>
          <w:szCs w:val="28"/>
          <w:shd w:val="clear" w:color="auto" w:fill="FFFFFF"/>
          <w:lang w:val="vi-VN"/>
        </w:rPr>
        <w:t xml:space="preserve">- </w:t>
      </w:r>
      <w:r w:rsidR="00C32BFC" w:rsidRPr="00AB3637">
        <w:rPr>
          <w:rFonts w:ascii="Times New Roman" w:hAnsi="Times New Roman" w:cs="Times New Roman"/>
          <w:sz w:val="28"/>
          <w:szCs w:val="28"/>
          <w:shd w:val="clear" w:color="auto" w:fill="FFFFFF"/>
          <w:lang w:val="vi-VN"/>
        </w:rPr>
        <w:t>Hiệu trưởng sử dụng công nghệ</w:t>
      </w:r>
      <w:r w:rsidR="007C4A88" w:rsidRPr="00AB3637">
        <w:rPr>
          <w:rFonts w:ascii="Times New Roman" w:hAnsi="Times New Roman" w:cs="Times New Roman"/>
          <w:sz w:val="28"/>
          <w:szCs w:val="28"/>
          <w:shd w:val="clear" w:color="auto" w:fill="FFFFFF"/>
          <w:lang w:val="vi-VN"/>
        </w:rPr>
        <w:t xml:space="preserve"> thông tin t</w:t>
      </w:r>
      <w:r w:rsidR="00C32BFC" w:rsidRPr="00AB3637">
        <w:rPr>
          <w:rFonts w:ascii="Times New Roman" w:hAnsi="Times New Roman" w:cs="Times New Roman"/>
          <w:sz w:val="28"/>
          <w:szCs w:val="28"/>
          <w:shd w:val="clear" w:color="auto" w:fill="FFFFFF"/>
          <w:lang w:val="vi-VN"/>
        </w:rPr>
        <w:t xml:space="preserve">hực hiện việc đăng tải thông tin tuyên truyền trên cổng thông tin điện tử của </w:t>
      </w:r>
      <w:r w:rsidR="007C4A88" w:rsidRPr="00AB3637">
        <w:rPr>
          <w:rFonts w:ascii="Times New Roman" w:hAnsi="Times New Roman" w:cs="Times New Roman"/>
          <w:sz w:val="28"/>
          <w:szCs w:val="28"/>
          <w:shd w:val="clear" w:color="auto" w:fill="FFFFFF"/>
          <w:lang w:val="vi-VN"/>
        </w:rPr>
        <w:t>đơn vị.</w:t>
      </w:r>
    </w:p>
    <w:p w:rsidR="00C32BFC" w:rsidRPr="00AB3637" w:rsidRDefault="002B6E0F" w:rsidP="0030037D">
      <w:pPr>
        <w:spacing w:before="120" w:after="120" w:line="240" w:lineRule="auto"/>
        <w:ind w:firstLine="720"/>
        <w:jc w:val="both"/>
        <w:rPr>
          <w:rFonts w:ascii="Times New Roman" w:hAnsi="Times New Roman" w:cs="Times New Roman"/>
          <w:sz w:val="28"/>
          <w:szCs w:val="28"/>
          <w:shd w:val="clear" w:color="auto" w:fill="FFFFFF"/>
          <w:lang w:val="vi-VN"/>
        </w:rPr>
      </w:pPr>
      <w:r w:rsidRPr="00AB3637">
        <w:rPr>
          <w:rFonts w:ascii="Times New Roman" w:hAnsi="Times New Roman" w:cs="Times New Roman"/>
          <w:sz w:val="28"/>
          <w:szCs w:val="28"/>
          <w:shd w:val="clear" w:color="auto" w:fill="FFFFFF"/>
          <w:lang w:val="vi-VN"/>
        </w:rPr>
        <w:t xml:space="preserve">- </w:t>
      </w:r>
      <w:r w:rsidR="00C32BFC" w:rsidRPr="00AB3637">
        <w:rPr>
          <w:rFonts w:ascii="Times New Roman" w:hAnsi="Times New Roman" w:cs="Times New Roman"/>
          <w:sz w:val="28"/>
          <w:szCs w:val="28"/>
          <w:shd w:val="clear" w:color="auto" w:fill="FFFFFF"/>
          <w:lang w:val="vi-VN"/>
        </w:rPr>
        <w:t>Thông qua giáo viên chủ nhiệm để chuyển tải thông tin tuyên truyền vận độ</w:t>
      </w:r>
      <w:r w:rsidR="007C4A88" w:rsidRPr="00AB3637">
        <w:rPr>
          <w:rFonts w:ascii="Times New Roman" w:hAnsi="Times New Roman" w:cs="Times New Roman"/>
          <w:sz w:val="28"/>
          <w:szCs w:val="28"/>
          <w:shd w:val="clear" w:color="auto" w:fill="FFFFFF"/>
          <w:lang w:val="vi-VN"/>
        </w:rPr>
        <w:t xml:space="preserve">ng </w:t>
      </w:r>
      <w:r w:rsidR="00C32BFC" w:rsidRPr="00AB3637">
        <w:rPr>
          <w:rFonts w:ascii="Times New Roman" w:hAnsi="Times New Roman" w:cs="Times New Roman"/>
          <w:sz w:val="28"/>
          <w:szCs w:val="28"/>
          <w:shd w:val="clear" w:color="auto" w:fill="FFFFFF"/>
          <w:lang w:val="vi-VN"/>
        </w:rPr>
        <w:t>phụ</w:t>
      </w:r>
      <w:r w:rsidR="007C4A88" w:rsidRPr="00AB3637">
        <w:rPr>
          <w:rFonts w:ascii="Times New Roman" w:hAnsi="Times New Roman" w:cs="Times New Roman"/>
          <w:sz w:val="28"/>
          <w:szCs w:val="28"/>
          <w:shd w:val="clear" w:color="auto" w:fill="FFFFFF"/>
          <w:lang w:val="vi-VN"/>
        </w:rPr>
        <w:t xml:space="preserve"> huynh </w:t>
      </w:r>
      <w:r w:rsidR="00C32BFC" w:rsidRPr="00AB3637">
        <w:rPr>
          <w:rFonts w:ascii="Times New Roman" w:hAnsi="Times New Roman" w:cs="Times New Roman"/>
          <w:sz w:val="28"/>
          <w:szCs w:val="28"/>
          <w:shd w:val="clear" w:color="auto" w:fill="FFFFFF"/>
          <w:lang w:val="vi-VN"/>
        </w:rPr>
        <w:t>học sinh</w:t>
      </w:r>
      <w:r w:rsidR="007C4A88" w:rsidRPr="00AB3637">
        <w:rPr>
          <w:rFonts w:ascii="Times New Roman" w:hAnsi="Times New Roman" w:cs="Times New Roman"/>
          <w:sz w:val="28"/>
          <w:szCs w:val="28"/>
          <w:shd w:val="clear" w:color="auto" w:fill="FFFFFF"/>
          <w:lang w:val="vi-VN"/>
        </w:rPr>
        <w:t xml:space="preserve"> và học sinh</w:t>
      </w:r>
      <w:r w:rsidR="00C32BFC" w:rsidRPr="00AB3637">
        <w:rPr>
          <w:rFonts w:ascii="Times New Roman" w:hAnsi="Times New Roman" w:cs="Times New Roman"/>
          <w:sz w:val="28"/>
          <w:szCs w:val="28"/>
          <w:shd w:val="clear" w:color="auto" w:fill="FFFFFF"/>
          <w:lang w:val="vi-VN"/>
        </w:rPr>
        <w:t>, để đồng thuận và chấp hành tốt Chỉ thị số 16/CT-TTg ngày 31 tháng 3 năm 2020 của Thủ tướng Chính phủ.</w:t>
      </w:r>
    </w:p>
    <w:p w:rsidR="00D47E82" w:rsidRPr="00AB3637" w:rsidRDefault="002B6E0F" w:rsidP="0030037D">
      <w:pPr>
        <w:spacing w:before="120" w:after="120" w:line="240" w:lineRule="auto"/>
        <w:ind w:firstLine="720"/>
        <w:jc w:val="both"/>
        <w:rPr>
          <w:rFonts w:ascii="Times New Roman" w:hAnsi="Times New Roman" w:cs="Times New Roman"/>
          <w:sz w:val="28"/>
          <w:szCs w:val="28"/>
          <w:shd w:val="clear" w:color="auto" w:fill="FFFFFF"/>
          <w:lang w:val="vi-VN"/>
        </w:rPr>
      </w:pPr>
      <w:r w:rsidRPr="00AB3637">
        <w:rPr>
          <w:rFonts w:ascii="Times New Roman" w:hAnsi="Times New Roman" w:cs="Times New Roman"/>
          <w:sz w:val="28"/>
          <w:szCs w:val="28"/>
          <w:shd w:val="clear" w:color="auto" w:fill="FFFFFF"/>
          <w:lang w:val="vi-VN"/>
        </w:rPr>
        <w:t xml:space="preserve">- </w:t>
      </w:r>
      <w:r w:rsidR="00B22C32" w:rsidRPr="00AB3637">
        <w:rPr>
          <w:rFonts w:ascii="Times New Roman" w:hAnsi="Times New Roman" w:cs="Times New Roman"/>
          <w:sz w:val="28"/>
          <w:szCs w:val="28"/>
          <w:shd w:val="clear" w:color="auto" w:fill="FFFFFF"/>
          <w:lang w:val="vi-VN"/>
        </w:rPr>
        <w:t xml:space="preserve">Nhà trường tổ chức truyền thông </w:t>
      </w:r>
      <w:r w:rsidR="004C1776" w:rsidRPr="00AB3637">
        <w:rPr>
          <w:rFonts w:ascii="Times New Roman" w:hAnsi="Times New Roman" w:cs="Times New Roman"/>
          <w:sz w:val="28"/>
          <w:szCs w:val="28"/>
          <w:shd w:val="clear" w:color="auto" w:fill="FFFFFF"/>
          <w:lang w:val="vi-VN"/>
        </w:rPr>
        <w:t>v</w:t>
      </w:r>
      <w:r w:rsidR="007C0F3E" w:rsidRPr="00AB3637">
        <w:rPr>
          <w:rFonts w:ascii="Times New Roman" w:hAnsi="Times New Roman" w:cs="Times New Roman"/>
          <w:sz w:val="28"/>
          <w:szCs w:val="28"/>
          <w:shd w:val="clear" w:color="auto" w:fill="FFFFFF"/>
          <w:lang w:val="vi-VN"/>
        </w:rPr>
        <w:t xml:space="preserve">iệc </w:t>
      </w:r>
      <w:r w:rsidR="008F79A3" w:rsidRPr="00AB3637">
        <w:rPr>
          <w:rFonts w:ascii="Times New Roman" w:hAnsi="Times New Roman" w:cs="Times New Roman"/>
          <w:sz w:val="28"/>
          <w:szCs w:val="28"/>
          <w:shd w:val="clear" w:color="auto" w:fill="FFFFFF"/>
          <w:lang w:val="vi-VN"/>
        </w:rPr>
        <w:t xml:space="preserve">áp dụng các biện pháp phòng, chống dịch Covid-19 theo tinh thần nội dung Chỉ thị số 16/CT-TTg ngày 31 tháng 3 năm 2020 của Thủ tướng Chính phủ đến </w:t>
      </w:r>
      <w:r w:rsidR="00B22C32" w:rsidRPr="00AB3637">
        <w:rPr>
          <w:rFonts w:ascii="Times New Roman" w:hAnsi="Times New Roman" w:cs="Times New Roman"/>
          <w:sz w:val="28"/>
          <w:szCs w:val="28"/>
          <w:shd w:val="clear" w:color="auto" w:fill="FFFFFF"/>
          <w:lang w:val="vi-VN"/>
        </w:rPr>
        <w:t xml:space="preserve">cho học sinh, phụ huynh bằng </w:t>
      </w:r>
      <w:r w:rsidR="00B22C32" w:rsidRPr="00AB3637">
        <w:rPr>
          <w:rFonts w:ascii="Times New Roman" w:hAnsi="Times New Roman" w:cs="Times New Roman"/>
          <w:sz w:val="28"/>
          <w:szCs w:val="28"/>
          <w:shd w:val="clear" w:color="auto" w:fill="FFFFFF"/>
          <w:lang w:val="vi-VN"/>
        </w:rPr>
        <w:lastRenderedPageBreak/>
        <w:t>nhiều hình thức như treo băng rôn, pa nô trước cổng trườ</w:t>
      </w:r>
      <w:r w:rsidRPr="00AB3637">
        <w:rPr>
          <w:rFonts w:ascii="Times New Roman" w:hAnsi="Times New Roman" w:cs="Times New Roman"/>
          <w:sz w:val="28"/>
          <w:szCs w:val="28"/>
          <w:shd w:val="clear" w:color="auto" w:fill="FFFFFF"/>
          <w:lang w:val="vi-VN"/>
        </w:rPr>
        <w:t xml:space="preserve">ng; </w:t>
      </w:r>
      <w:r w:rsidR="008F79A3" w:rsidRPr="00AB3637">
        <w:rPr>
          <w:rFonts w:ascii="Times New Roman" w:hAnsi="Times New Roman" w:cs="Times New Roman"/>
          <w:sz w:val="28"/>
          <w:szCs w:val="28"/>
          <w:shd w:val="clear" w:color="auto" w:fill="FFFFFF"/>
          <w:lang w:val="vi-VN"/>
        </w:rPr>
        <w:t xml:space="preserve">đăng </w:t>
      </w:r>
      <w:r w:rsidRPr="00AB3637">
        <w:rPr>
          <w:rFonts w:ascii="Times New Roman" w:hAnsi="Times New Roman" w:cs="Times New Roman"/>
          <w:sz w:val="28"/>
          <w:szCs w:val="28"/>
          <w:shd w:val="clear" w:color="auto" w:fill="FFFFFF"/>
          <w:lang w:val="vi-VN"/>
        </w:rPr>
        <w:t xml:space="preserve">nội dung tuyên truyền trên </w:t>
      </w:r>
      <w:r w:rsidR="008F79A3" w:rsidRPr="00AB3637">
        <w:rPr>
          <w:rFonts w:ascii="Times New Roman" w:hAnsi="Times New Roman" w:cs="Times New Roman"/>
          <w:sz w:val="28"/>
          <w:szCs w:val="28"/>
          <w:shd w:val="clear" w:color="auto" w:fill="FFFFFF"/>
          <w:lang w:val="vi-VN"/>
        </w:rPr>
        <w:t>cổ</w:t>
      </w:r>
      <w:r w:rsidR="00D47E82" w:rsidRPr="00AB3637">
        <w:rPr>
          <w:rFonts w:ascii="Times New Roman" w:hAnsi="Times New Roman" w:cs="Times New Roman"/>
          <w:sz w:val="28"/>
          <w:szCs w:val="28"/>
          <w:shd w:val="clear" w:color="auto" w:fill="FFFFFF"/>
          <w:lang w:val="vi-VN"/>
        </w:rPr>
        <w:t>ng thông tin</w:t>
      </w:r>
      <w:r w:rsidR="004C1776" w:rsidRPr="00AB3637">
        <w:rPr>
          <w:rFonts w:ascii="Times New Roman" w:hAnsi="Times New Roman" w:cs="Times New Roman"/>
          <w:sz w:val="28"/>
          <w:szCs w:val="28"/>
          <w:shd w:val="clear" w:color="auto" w:fill="FFFFFF"/>
          <w:lang w:val="vi-VN"/>
        </w:rPr>
        <w:t xml:space="preserve"> điện tử.</w:t>
      </w:r>
    </w:p>
    <w:p w:rsidR="002B6E0F" w:rsidRPr="00AB3637" w:rsidRDefault="00D47E82" w:rsidP="0030037D">
      <w:pPr>
        <w:spacing w:before="120" w:after="120" w:line="240" w:lineRule="auto"/>
        <w:ind w:firstLine="720"/>
        <w:jc w:val="both"/>
        <w:rPr>
          <w:rFonts w:ascii="Times New Roman" w:hAnsi="Times New Roman" w:cs="Times New Roman"/>
          <w:sz w:val="28"/>
          <w:szCs w:val="28"/>
          <w:shd w:val="clear" w:color="auto" w:fill="FFFFFF"/>
          <w:lang w:val="vi-VN"/>
        </w:rPr>
      </w:pPr>
      <w:r w:rsidRPr="00AB3637">
        <w:rPr>
          <w:rFonts w:ascii="Times New Roman" w:hAnsi="Times New Roman" w:cs="Times New Roman"/>
          <w:sz w:val="28"/>
          <w:szCs w:val="28"/>
          <w:shd w:val="clear" w:color="auto" w:fill="FFFFFF"/>
          <w:lang w:val="vi-VN"/>
        </w:rPr>
        <w:t>Chia sẻ</w:t>
      </w:r>
      <w:r w:rsidR="002B6E0F" w:rsidRPr="00AB3637">
        <w:rPr>
          <w:rFonts w:ascii="Times New Roman" w:hAnsi="Times New Roman" w:cs="Times New Roman"/>
          <w:sz w:val="28"/>
          <w:szCs w:val="28"/>
          <w:shd w:val="clear" w:color="auto" w:fill="FFFFFF"/>
          <w:lang w:val="vi-VN"/>
        </w:rPr>
        <w:t xml:space="preserve"> thông tin </w:t>
      </w:r>
      <w:r w:rsidRPr="00AB3637">
        <w:rPr>
          <w:rFonts w:ascii="Times New Roman" w:hAnsi="Times New Roman" w:cs="Times New Roman"/>
          <w:sz w:val="28"/>
          <w:szCs w:val="28"/>
          <w:shd w:val="clear" w:color="auto" w:fill="FFFFFF"/>
          <w:lang w:val="vi-VN"/>
        </w:rPr>
        <w:t>danh sách điểm bán có hình thức giao hàng trực tuyến các mặt hàng thiết yếu của hệ thống phân phối trên địa bàn Quận 12 đế</w:t>
      </w:r>
      <w:r w:rsidR="002B6E0F" w:rsidRPr="00AB3637">
        <w:rPr>
          <w:rFonts w:ascii="Times New Roman" w:hAnsi="Times New Roman" w:cs="Times New Roman"/>
          <w:sz w:val="28"/>
          <w:szCs w:val="28"/>
          <w:shd w:val="clear" w:color="auto" w:fill="FFFFFF"/>
          <w:lang w:val="vi-VN"/>
        </w:rPr>
        <w:t xml:space="preserve">n </w:t>
      </w:r>
      <w:r w:rsidRPr="00AB3637">
        <w:rPr>
          <w:rFonts w:ascii="Times New Roman" w:hAnsi="Times New Roman" w:cs="Times New Roman"/>
          <w:sz w:val="28"/>
          <w:szCs w:val="28"/>
          <w:shd w:val="clear" w:color="auto" w:fill="FFFFFF"/>
          <w:lang w:val="vi-VN"/>
        </w:rPr>
        <w:t>cán bộ, giáo viên, nhân viên, người lao động và phụ huynh học sinh biết và hưởng ứ</w:t>
      </w:r>
      <w:r w:rsidR="002B6E0F" w:rsidRPr="00AB3637">
        <w:rPr>
          <w:rFonts w:ascii="Times New Roman" w:hAnsi="Times New Roman" w:cs="Times New Roman"/>
          <w:sz w:val="28"/>
          <w:szCs w:val="28"/>
          <w:shd w:val="clear" w:color="auto" w:fill="FFFFFF"/>
          <w:lang w:val="vi-VN"/>
        </w:rPr>
        <w:t>ng.</w:t>
      </w:r>
    </w:p>
    <w:p w:rsidR="00016DCC" w:rsidRPr="00AB3637" w:rsidRDefault="00C32BFC" w:rsidP="0030037D">
      <w:pPr>
        <w:spacing w:before="120" w:after="120" w:line="240" w:lineRule="auto"/>
        <w:ind w:firstLine="720"/>
        <w:jc w:val="both"/>
        <w:rPr>
          <w:rFonts w:ascii="Times New Roman" w:hAnsi="Times New Roman" w:cs="Times New Roman"/>
          <w:b/>
          <w:sz w:val="28"/>
          <w:szCs w:val="28"/>
          <w:shd w:val="clear" w:color="auto" w:fill="FFFFFF"/>
          <w:lang w:val="vi-VN"/>
        </w:rPr>
      </w:pPr>
      <w:r w:rsidRPr="00AB3637">
        <w:rPr>
          <w:rFonts w:ascii="Times New Roman" w:hAnsi="Times New Roman" w:cs="Times New Roman"/>
          <w:b/>
          <w:sz w:val="28"/>
          <w:szCs w:val="28"/>
          <w:shd w:val="clear" w:color="auto" w:fill="FFFFFF"/>
          <w:lang w:val="vi-VN"/>
        </w:rPr>
        <w:t>2</w:t>
      </w:r>
      <w:r w:rsidR="00B22C32" w:rsidRPr="00AB3637">
        <w:rPr>
          <w:rFonts w:ascii="Times New Roman" w:hAnsi="Times New Roman" w:cs="Times New Roman"/>
          <w:b/>
          <w:sz w:val="28"/>
          <w:szCs w:val="28"/>
          <w:shd w:val="clear" w:color="auto" w:fill="FFFFFF"/>
          <w:lang w:val="vi-VN"/>
        </w:rPr>
        <w:t>. Biện pháp xử lý dịch bệnh</w:t>
      </w:r>
    </w:p>
    <w:p w:rsidR="00C32BFC" w:rsidRPr="00AB3637" w:rsidRDefault="00C32BFC" w:rsidP="0030037D">
      <w:pPr>
        <w:spacing w:before="120" w:after="120" w:line="240" w:lineRule="auto"/>
        <w:ind w:firstLine="720"/>
        <w:jc w:val="both"/>
        <w:rPr>
          <w:rFonts w:ascii="Times New Roman" w:hAnsi="Times New Roman" w:cs="Times New Roman"/>
          <w:sz w:val="28"/>
          <w:szCs w:val="28"/>
          <w:shd w:val="clear" w:color="auto" w:fill="FFFFFF"/>
          <w:lang w:val="vi-VN"/>
        </w:rPr>
      </w:pPr>
      <w:r w:rsidRPr="00AB3637">
        <w:rPr>
          <w:rFonts w:ascii="Times New Roman" w:hAnsi="Times New Roman" w:cs="Times New Roman"/>
          <w:sz w:val="28"/>
          <w:szCs w:val="28"/>
          <w:shd w:val="clear" w:color="auto" w:fill="FFFFFF"/>
          <w:lang w:val="vi-VN"/>
        </w:rPr>
        <w:t>- Rà soát củng cố</w:t>
      </w:r>
      <w:r w:rsidR="002B6E0F" w:rsidRPr="00AB3637">
        <w:rPr>
          <w:rFonts w:ascii="Times New Roman" w:hAnsi="Times New Roman" w:cs="Times New Roman"/>
          <w:sz w:val="28"/>
          <w:szCs w:val="28"/>
          <w:shd w:val="clear" w:color="auto" w:fill="FFFFFF"/>
          <w:lang w:val="vi-VN"/>
        </w:rPr>
        <w:t xml:space="preserve"> T</w:t>
      </w:r>
      <w:r w:rsidRPr="00AB3637">
        <w:rPr>
          <w:rFonts w:ascii="Times New Roman" w:hAnsi="Times New Roman" w:cs="Times New Roman"/>
          <w:sz w:val="28"/>
          <w:szCs w:val="28"/>
          <w:shd w:val="clear" w:color="auto" w:fill="FFFFFF"/>
          <w:lang w:val="vi-VN"/>
        </w:rPr>
        <w:t>ổ an toàn Covid-19 trường học để</w:t>
      </w:r>
      <w:r w:rsidR="00D4415C" w:rsidRPr="00AB3637">
        <w:rPr>
          <w:rFonts w:ascii="Times New Roman" w:hAnsi="Times New Roman" w:cs="Times New Roman"/>
          <w:sz w:val="28"/>
          <w:szCs w:val="28"/>
          <w:shd w:val="clear" w:color="auto" w:fill="FFFFFF"/>
          <w:lang w:val="vi-VN"/>
        </w:rPr>
        <w:t xml:space="preserve"> thường xuyên kiểm tra, giám sát viên chức và người lao động trong nhà trường giám sát nhắc nhở đội ngũ thực hiện nghiêm trong công tác phòng, chống dịch Covid-19.</w:t>
      </w:r>
    </w:p>
    <w:p w:rsidR="00016DCC" w:rsidRPr="00AB3637" w:rsidRDefault="00EC3CAD" w:rsidP="0030037D">
      <w:pPr>
        <w:spacing w:before="120" w:after="120" w:line="240" w:lineRule="auto"/>
        <w:ind w:firstLine="720"/>
        <w:jc w:val="both"/>
        <w:rPr>
          <w:rFonts w:ascii="Times New Roman" w:hAnsi="Times New Roman" w:cs="Times New Roman"/>
          <w:sz w:val="28"/>
          <w:szCs w:val="28"/>
          <w:shd w:val="clear" w:color="auto" w:fill="FFFFFF"/>
          <w:lang w:val="vi-VN"/>
        </w:rPr>
      </w:pPr>
      <w:r w:rsidRPr="00AB3637">
        <w:rPr>
          <w:rFonts w:ascii="Times New Roman" w:hAnsi="Times New Roman" w:cs="Times New Roman"/>
          <w:sz w:val="28"/>
          <w:szCs w:val="28"/>
          <w:shd w:val="clear" w:color="auto" w:fill="FFFFFF"/>
          <w:lang w:val="vi-VN"/>
        </w:rPr>
        <w:t xml:space="preserve">- </w:t>
      </w:r>
      <w:r w:rsidR="00B22C32" w:rsidRPr="00AB3637">
        <w:rPr>
          <w:rFonts w:ascii="Times New Roman" w:hAnsi="Times New Roman" w:cs="Times New Roman"/>
          <w:sz w:val="28"/>
          <w:szCs w:val="28"/>
          <w:shd w:val="clear" w:color="auto" w:fill="FFFFFF"/>
          <w:lang w:val="vi-VN"/>
        </w:rPr>
        <w:t>C</w:t>
      </w:r>
      <w:r w:rsidRPr="00AB3637">
        <w:rPr>
          <w:rFonts w:ascii="Times New Roman" w:hAnsi="Times New Roman" w:cs="Times New Roman"/>
          <w:sz w:val="28"/>
          <w:szCs w:val="28"/>
          <w:shd w:val="clear" w:color="auto" w:fill="FFFFFF"/>
          <w:lang w:val="vi-VN"/>
        </w:rPr>
        <w:t>ủ</w:t>
      </w:r>
      <w:r w:rsidR="00B22C32" w:rsidRPr="00AB3637">
        <w:rPr>
          <w:rFonts w:ascii="Times New Roman" w:hAnsi="Times New Roman" w:cs="Times New Roman"/>
          <w:sz w:val="28"/>
          <w:szCs w:val="28"/>
          <w:shd w:val="clear" w:color="auto" w:fill="FFFFFF"/>
          <w:lang w:val="vi-VN"/>
        </w:rPr>
        <w:t>ng cố mạng lưới thông báo dịch bệnh hai chiều. Đầu mối là Trung tâm Y tế quận, để thông báo cho phường. Đồng thời</w:t>
      </w:r>
      <w:r w:rsidRPr="00AB3637">
        <w:rPr>
          <w:rFonts w:ascii="Times New Roman" w:hAnsi="Times New Roman" w:cs="Times New Roman"/>
          <w:sz w:val="28"/>
          <w:szCs w:val="28"/>
          <w:shd w:val="clear" w:color="auto" w:fill="FFFFFF"/>
          <w:lang w:val="vi-VN"/>
        </w:rPr>
        <w:t>,</w:t>
      </w:r>
      <w:r w:rsidR="00B22C32" w:rsidRPr="00AB3637">
        <w:rPr>
          <w:rFonts w:ascii="Times New Roman" w:hAnsi="Times New Roman" w:cs="Times New Roman"/>
          <w:sz w:val="28"/>
          <w:szCs w:val="28"/>
          <w:shd w:val="clear" w:color="auto" w:fill="FFFFFF"/>
          <w:lang w:val="vi-VN"/>
        </w:rPr>
        <w:t xml:space="preserve"> từ trường học </w:t>
      </w:r>
      <w:r w:rsidR="008F79A3" w:rsidRPr="00AB3637">
        <w:rPr>
          <w:rFonts w:ascii="Times New Roman" w:hAnsi="Times New Roman" w:cs="Times New Roman"/>
          <w:sz w:val="28"/>
          <w:szCs w:val="28"/>
          <w:shd w:val="clear" w:color="auto" w:fill="FFFFFF"/>
          <w:lang w:val="vi-VN"/>
        </w:rPr>
        <w:t xml:space="preserve">nếu </w:t>
      </w:r>
      <w:r w:rsidR="00D4415C" w:rsidRPr="00AB3637">
        <w:rPr>
          <w:rFonts w:ascii="Times New Roman" w:hAnsi="Times New Roman" w:cs="Times New Roman"/>
          <w:sz w:val="28"/>
          <w:szCs w:val="28"/>
          <w:shd w:val="clear" w:color="auto" w:fill="FFFFFF"/>
          <w:lang w:val="vi-VN"/>
        </w:rPr>
        <w:t xml:space="preserve">phát hiện </w:t>
      </w:r>
      <w:r w:rsidR="008F79A3" w:rsidRPr="00AB3637">
        <w:rPr>
          <w:rFonts w:ascii="Times New Roman" w:hAnsi="Times New Roman" w:cs="Times New Roman"/>
          <w:sz w:val="28"/>
          <w:szCs w:val="28"/>
          <w:shd w:val="clear" w:color="auto" w:fill="FFFFFF"/>
          <w:lang w:val="vi-VN"/>
        </w:rPr>
        <w:t xml:space="preserve">có </w:t>
      </w:r>
      <w:r w:rsidR="00B22C32" w:rsidRPr="00AB3637">
        <w:rPr>
          <w:rFonts w:ascii="Times New Roman" w:hAnsi="Times New Roman" w:cs="Times New Roman"/>
          <w:sz w:val="28"/>
          <w:szCs w:val="28"/>
          <w:shd w:val="clear" w:color="auto" w:fill="FFFFFF"/>
          <w:lang w:val="vi-VN"/>
        </w:rPr>
        <w:t xml:space="preserve">ca bệnh thông qua Trạm </w:t>
      </w:r>
      <w:r w:rsidRPr="00AB3637">
        <w:rPr>
          <w:rFonts w:ascii="Times New Roman" w:hAnsi="Times New Roman" w:cs="Times New Roman"/>
          <w:sz w:val="28"/>
          <w:szCs w:val="28"/>
          <w:shd w:val="clear" w:color="auto" w:fill="FFFFFF"/>
          <w:lang w:val="vi-VN"/>
        </w:rPr>
        <w:t xml:space="preserve">y </w:t>
      </w:r>
      <w:r w:rsidR="00B22C32" w:rsidRPr="00AB3637">
        <w:rPr>
          <w:rFonts w:ascii="Times New Roman" w:hAnsi="Times New Roman" w:cs="Times New Roman"/>
          <w:sz w:val="28"/>
          <w:szCs w:val="28"/>
          <w:shd w:val="clear" w:color="auto" w:fill="FFFFFF"/>
          <w:lang w:val="vi-VN"/>
        </w:rPr>
        <w:t xml:space="preserve">tế phường báo ngay cho </w:t>
      </w:r>
      <w:r w:rsidRPr="00AB3637">
        <w:rPr>
          <w:rFonts w:ascii="Times New Roman" w:hAnsi="Times New Roman" w:cs="Times New Roman"/>
          <w:sz w:val="28"/>
          <w:szCs w:val="28"/>
          <w:shd w:val="clear" w:color="auto" w:fill="FFFFFF"/>
          <w:lang w:val="vi-VN"/>
        </w:rPr>
        <w:t xml:space="preserve">Trung tâm Y tế </w:t>
      </w:r>
      <w:r w:rsidR="00B22C32" w:rsidRPr="00AB3637">
        <w:rPr>
          <w:rFonts w:ascii="Times New Roman" w:hAnsi="Times New Roman" w:cs="Times New Roman"/>
          <w:sz w:val="28"/>
          <w:szCs w:val="28"/>
          <w:shd w:val="clear" w:color="auto" w:fill="FFFFFF"/>
          <w:lang w:val="vi-VN"/>
        </w:rPr>
        <w:t>quận để tổ chứ</w:t>
      </w:r>
      <w:r w:rsidR="00D4415C" w:rsidRPr="00AB3637">
        <w:rPr>
          <w:rFonts w:ascii="Times New Roman" w:hAnsi="Times New Roman" w:cs="Times New Roman"/>
          <w:sz w:val="28"/>
          <w:szCs w:val="28"/>
          <w:shd w:val="clear" w:color="auto" w:fill="FFFFFF"/>
          <w:lang w:val="vi-VN"/>
        </w:rPr>
        <w:t xml:space="preserve">c xác minh, khoanh vùng, truy vết </w:t>
      </w:r>
      <w:r w:rsidR="00B22C32" w:rsidRPr="00AB3637">
        <w:rPr>
          <w:rFonts w:ascii="Times New Roman" w:hAnsi="Times New Roman" w:cs="Times New Roman"/>
          <w:sz w:val="28"/>
          <w:szCs w:val="28"/>
          <w:shd w:val="clear" w:color="auto" w:fill="FFFFFF"/>
          <w:lang w:val="vi-VN"/>
        </w:rPr>
        <w:t>xử lý sớm ổ dịch.</w:t>
      </w:r>
    </w:p>
    <w:p w:rsidR="00016DCC" w:rsidRPr="00AB3637" w:rsidRDefault="00723D5B" w:rsidP="0030037D">
      <w:pPr>
        <w:spacing w:before="120" w:after="120" w:line="240" w:lineRule="auto"/>
        <w:ind w:firstLine="720"/>
        <w:jc w:val="both"/>
        <w:rPr>
          <w:rFonts w:ascii="Times New Roman" w:hAnsi="Times New Roman" w:cs="Times New Roman"/>
          <w:b/>
          <w:sz w:val="28"/>
          <w:szCs w:val="28"/>
          <w:shd w:val="clear" w:color="auto" w:fill="FFFFFF"/>
          <w:lang w:val="vi-VN"/>
        </w:rPr>
      </w:pPr>
      <w:r w:rsidRPr="00AB3637">
        <w:rPr>
          <w:rFonts w:ascii="Times New Roman" w:hAnsi="Times New Roman" w:cs="Times New Roman"/>
          <w:b/>
          <w:sz w:val="28"/>
          <w:szCs w:val="28"/>
          <w:shd w:val="clear" w:color="auto" w:fill="FFFFFF"/>
          <w:lang w:val="vi-VN"/>
        </w:rPr>
        <w:t>III</w:t>
      </w:r>
      <w:r w:rsidR="00B22C32" w:rsidRPr="00AB3637">
        <w:rPr>
          <w:rFonts w:ascii="Times New Roman" w:hAnsi="Times New Roman" w:cs="Times New Roman"/>
          <w:b/>
          <w:sz w:val="28"/>
          <w:szCs w:val="28"/>
          <w:shd w:val="clear" w:color="auto" w:fill="FFFFFF"/>
          <w:lang w:val="vi-VN"/>
        </w:rPr>
        <w:t>. TỔ CHỨC THỰC HIỆN</w:t>
      </w:r>
    </w:p>
    <w:p w:rsidR="00823C7F" w:rsidRPr="00AB3637" w:rsidRDefault="00447429" w:rsidP="00ED4956">
      <w:pPr>
        <w:spacing w:before="120" w:after="120" w:line="240" w:lineRule="auto"/>
        <w:ind w:firstLine="720"/>
        <w:jc w:val="both"/>
        <w:rPr>
          <w:rFonts w:ascii="Times New Roman" w:hAnsi="Times New Roman" w:cs="Times New Roman"/>
          <w:iCs/>
          <w:color w:val="000000" w:themeColor="text1"/>
          <w:sz w:val="28"/>
          <w:szCs w:val="28"/>
          <w:lang w:val="vi-VN"/>
        </w:rPr>
      </w:pPr>
      <w:proofErr w:type="spellStart"/>
      <w:r>
        <w:rPr>
          <w:rFonts w:ascii="Times New Roman" w:hAnsi="Times New Roman" w:cs="Times New Roman"/>
          <w:sz w:val="28"/>
          <w:szCs w:val="28"/>
        </w:rPr>
        <w:t>Hiệu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trưởng</w:t>
      </w:r>
      <w:proofErr w:type="spellEnd"/>
      <w:r w:rsidR="00823C7F" w:rsidRPr="00AB3637">
        <w:rPr>
          <w:rFonts w:ascii="Times New Roman" w:hAnsi="Times New Roman" w:cs="Times New Roman"/>
          <w:sz w:val="28"/>
          <w:szCs w:val="28"/>
          <w:lang w:val="vi-VN"/>
        </w:rPr>
        <w:t xml:space="preserve"> phổ biến, quán triệt cho cán bộ, giáo viên, nhân viên, học sinh, thực hiệ</w:t>
      </w:r>
      <w:r w:rsidR="002B6E0F" w:rsidRPr="00AB3637">
        <w:rPr>
          <w:rFonts w:ascii="Times New Roman" w:hAnsi="Times New Roman" w:cs="Times New Roman"/>
          <w:sz w:val="28"/>
          <w:szCs w:val="28"/>
          <w:lang w:val="vi-VN"/>
        </w:rPr>
        <w:t>n nghiêm C</w:t>
      </w:r>
      <w:r w:rsidR="00823C7F" w:rsidRPr="00AB3637">
        <w:rPr>
          <w:rFonts w:ascii="Times New Roman" w:hAnsi="Times New Roman" w:cs="Times New Roman"/>
          <w:sz w:val="28"/>
          <w:szCs w:val="28"/>
          <w:lang w:val="vi-VN"/>
        </w:rPr>
        <w:t>ông văn số 2279/UBND-VX ngày 08 tháng 7 năm 2021 của Ủy ban nhân dân Thành phố Hồ Chí Minh về áp dụng các biện pháp phòng, chống dịch Covid-19 theo tinh thần nội dung Chỉ thị số 16/CT-TTg ngày 31 tháng 3 năm 2020 của Thủ tướng Chính phủ theo nguyên tắc gia đình cách ly với gia đình, tổ dân phố - tổ nhân dân cách ly với tổ dân phố - tổ nhân dân, khu phố - ấp cách ly với khu phố - ấp, xã - phường - thị trấn cách ly với xã - phường - thị trấn, quận - huyện.</w:t>
      </w:r>
    </w:p>
    <w:p w:rsidR="00823C7F" w:rsidRPr="00AB3637" w:rsidRDefault="00823C7F" w:rsidP="0030037D">
      <w:pPr>
        <w:spacing w:before="120" w:after="120" w:line="240" w:lineRule="auto"/>
        <w:ind w:firstLine="720"/>
        <w:jc w:val="both"/>
        <w:rPr>
          <w:rFonts w:ascii="Times New Roman" w:hAnsi="Times New Roman" w:cs="Times New Roman"/>
          <w:color w:val="000000" w:themeColor="text1"/>
          <w:sz w:val="28"/>
          <w:szCs w:val="28"/>
          <w:lang w:val="vi-VN"/>
        </w:rPr>
      </w:pPr>
      <w:r w:rsidRPr="00AB3637">
        <w:rPr>
          <w:rFonts w:ascii="Times New Roman" w:hAnsi="Times New Roman" w:cs="Times New Roman"/>
          <w:sz w:val="28"/>
          <w:szCs w:val="28"/>
          <w:lang w:val="vi-VN"/>
        </w:rPr>
        <w:t>Để giảm thiểu tối đa nguy cơ lây nhiễm dịch bệnh trong cộng đồng, yêu cầu tất cả cán bộ, giáo viên, nhân viên, học sinh, ở nhà, chỉ ra ngoài trong trường hợp thật sự cần thiết.</w:t>
      </w:r>
    </w:p>
    <w:p w:rsidR="00823C7F" w:rsidRPr="00AB3637" w:rsidRDefault="008B169D" w:rsidP="0030037D">
      <w:pPr>
        <w:spacing w:before="120" w:after="120" w:line="240" w:lineRule="auto"/>
        <w:ind w:firstLine="720"/>
        <w:jc w:val="both"/>
        <w:rPr>
          <w:rFonts w:ascii="Times New Roman" w:hAnsi="Times New Roman" w:cs="Times New Roman"/>
          <w:color w:val="000000" w:themeColor="text1"/>
          <w:sz w:val="28"/>
          <w:szCs w:val="28"/>
          <w:lang w:val="vi-VN"/>
        </w:rPr>
      </w:pPr>
      <w:proofErr w:type="spellStart"/>
      <w:r>
        <w:rPr>
          <w:rFonts w:ascii="Times New Roman" w:hAnsi="Times New Roman" w:cs="Times New Roman"/>
          <w:bCs/>
          <w:sz w:val="28"/>
          <w:szCs w:val="28"/>
        </w:rPr>
        <w:t>Hướng</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dẫn</w:t>
      </w:r>
      <w:proofErr w:type="spellEnd"/>
      <w:r w:rsidR="00823C7F" w:rsidRPr="00AB3637">
        <w:rPr>
          <w:rFonts w:ascii="Times New Roman" w:hAnsi="Times New Roman" w:cs="Times New Roman"/>
          <w:bCs/>
          <w:sz w:val="28"/>
          <w:szCs w:val="28"/>
          <w:lang w:val="vi-VN"/>
        </w:rPr>
        <w:t xml:space="preserve"> cho cán bộ, giáo viên và nhân viên sử dụng công nghệ thông tin làm việc tại nhà; chỉ làm việc tại đơn vị trong những trường hợp thật sự cần thiết </w:t>
      </w:r>
      <w:proofErr w:type="gramStart"/>
      <w:r w:rsidR="00823C7F" w:rsidRPr="00AB3637">
        <w:rPr>
          <w:rFonts w:ascii="Times New Roman" w:hAnsi="Times New Roman" w:cs="Times New Roman"/>
          <w:bCs/>
          <w:sz w:val="28"/>
          <w:szCs w:val="28"/>
          <w:lang w:val="vi-VN"/>
        </w:rPr>
        <w:t>theo</w:t>
      </w:r>
      <w:proofErr w:type="gramEnd"/>
      <w:r w:rsidR="00823C7F" w:rsidRPr="00AB3637">
        <w:rPr>
          <w:rFonts w:ascii="Times New Roman" w:hAnsi="Times New Roman" w:cs="Times New Roman"/>
          <w:bCs/>
          <w:sz w:val="28"/>
          <w:szCs w:val="28"/>
          <w:lang w:val="vi-VN"/>
        </w:rPr>
        <w:t xml:space="preserve"> phân công của lãnh đạo đơn vị.</w:t>
      </w:r>
    </w:p>
    <w:p w:rsidR="00823C7F" w:rsidRPr="00AB3637" w:rsidRDefault="00823C7F" w:rsidP="0030037D">
      <w:pPr>
        <w:spacing w:before="120" w:after="120" w:line="240" w:lineRule="auto"/>
        <w:ind w:firstLine="720"/>
        <w:jc w:val="both"/>
        <w:rPr>
          <w:rFonts w:ascii="Times New Roman" w:hAnsi="Times New Roman" w:cs="Times New Roman"/>
          <w:color w:val="000000" w:themeColor="text1"/>
          <w:sz w:val="28"/>
          <w:szCs w:val="28"/>
          <w:lang w:val="vi-VN"/>
        </w:rPr>
      </w:pPr>
      <w:r w:rsidRPr="00AB3637">
        <w:rPr>
          <w:rFonts w:ascii="Times New Roman" w:hAnsi="Times New Roman" w:cs="Times New Roman"/>
          <w:bCs/>
          <w:sz w:val="28"/>
          <w:szCs w:val="28"/>
          <w:lang w:val="vi-VN"/>
        </w:rPr>
        <w:t xml:space="preserve">Tạm dừng kế hoạch huy động trẻ ra lớp và tuyển sinh năm học 2021 </w:t>
      </w:r>
      <w:r w:rsidRPr="00AB3637">
        <w:rPr>
          <w:rFonts w:ascii="Times New Roman" w:hAnsi="Times New Roman" w:cs="Times New Roman"/>
          <w:sz w:val="28"/>
          <w:szCs w:val="28"/>
          <w:lang w:val="vi-VN"/>
        </w:rPr>
        <w:t>-</w:t>
      </w:r>
      <w:r w:rsidRPr="00AB3637">
        <w:rPr>
          <w:rFonts w:ascii="Times New Roman" w:hAnsi="Times New Roman" w:cs="Times New Roman"/>
          <w:bCs/>
          <w:sz w:val="28"/>
          <w:szCs w:val="28"/>
          <w:lang w:val="vi-VN"/>
        </w:rPr>
        <w:t xml:space="preserve"> 2022 đến khi có thông báo mới.</w:t>
      </w:r>
    </w:p>
    <w:p w:rsidR="00016DCC" w:rsidRDefault="007C4A88" w:rsidP="0030037D">
      <w:pPr>
        <w:spacing w:before="120" w:after="120" w:line="240" w:lineRule="auto"/>
        <w:ind w:firstLine="720"/>
        <w:jc w:val="both"/>
        <w:rPr>
          <w:rFonts w:ascii="Times New Roman" w:hAnsi="Times New Roman" w:cs="Times New Roman"/>
          <w:sz w:val="28"/>
          <w:szCs w:val="28"/>
        </w:rPr>
      </w:pPr>
      <w:r w:rsidRPr="00AB3637">
        <w:rPr>
          <w:rFonts w:ascii="Times New Roman" w:hAnsi="Times New Roman" w:cs="Times New Roman"/>
          <w:iCs/>
          <w:color w:val="000000"/>
          <w:sz w:val="28"/>
          <w:szCs w:val="28"/>
          <w:lang w:val="vi-VN"/>
        </w:rPr>
        <w:t xml:space="preserve">Trên đây </w:t>
      </w:r>
      <w:r w:rsidR="00B22C32" w:rsidRPr="00AB3637">
        <w:rPr>
          <w:rFonts w:ascii="Times New Roman" w:hAnsi="Times New Roman" w:cs="Times New Roman"/>
          <w:iCs/>
          <w:color w:val="000000"/>
          <w:sz w:val="28"/>
          <w:szCs w:val="28"/>
          <w:lang w:val="vi-VN"/>
        </w:rPr>
        <w:t>là Kế hoạ</w:t>
      </w:r>
      <w:r w:rsidR="003E672F" w:rsidRPr="00AB3637">
        <w:rPr>
          <w:rFonts w:ascii="Times New Roman" w:hAnsi="Times New Roman" w:cs="Times New Roman"/>
          <w:iCs/>
          <w:color w:val="000000"/>
          <w:sz w:val="28"/>
          <w:szCs w:val="28"/>
          <w:lang w:val="vi-VN"/>
        </w:rPr>
        <w:t>ch v</w:t>
      </w:r>
      <w:r w:rsidR="00A547FF" w:rsidRPr="00AB3637">
        <w:rPr>
          <w:rFonts w:ascii="Times New Roman" w:hAnsi="Times New Roman" w:cs="Times New Roman"/>
          <w:iCs/>
          <w:color w:val="000000"/>
          <w:sz w:val="28"/>
          <w:szCs w:val="28"/>
          <w:lang w:val="vi-VN"/>
        </w:rPr>
        <w:t xml:space="preserve">ề áp dụng các biện pháp phòng, chống dịch </w:t>
      </w:r>
      <w:r w:rsidRPr="00AB3637">
        <w:rPr>
          <w:rFonts w:ascii="Times New Roman" w:hAnsi="Times New Roman" w:cs="Times New Roman"/>
          <w:iCs/>
          <w:color w:val="000000"/>
          <w:sz w:val="28"/>
          <w:szCs w:val="28"/>
          <w:lang w:val="vi-VN"/>
        </w:rPr>
        <w:br/>
      </w:r>
      <w:r w:rsidR="00A547FF" w:rsidRPr="00AB3637">
        <w:rPr>
          <w:rFonts w:ascii="Times New Roman" w:hAnsi="Times New Roman" w:cs="Times New Roman"/>
          <w:iCs/>
          <w:color w:val="000000"/>
          <w:sz w:val="28"/>
          <w:szCs w:val="28"/>
          <w:lang w:val="vi-VN"/>
        </w:rPr>
        <w:t xml:space="preserve">Covid-19 theo tinh thần nội dung Chỉ thị số 16/CT-TTg ngày 31 tháng 3 năm 2020 của Thủ tướng Chính phủ trong cơ sở giáo dục. </w:t>
      </w:r>
      <w:proofErr w:type="spellStart"/>
      <w:r w:rsidR="008B169D">
        <w:rPr>
          <w:rFonts w:ascii="Times New Roman" w:hAnsi="Times New Roman" w:cs="Times New Roman"/>
          <w:sz w:val="28"/>
          <w:szCs w:val="28"/>
        </w:rPr>
        <w:t>Đề</w:t>
      </w:r>
      <w:proofErr w:type="spellEnd"/>
      <w:r w:rsidR="008B169D">
        <w:rPr>
          <w:rFonts w:ascii="Times New Roman" w:hAnsi="Times New Roman" w:cs="Times New Roman"/>
          <w:sz w:val="28"/>
          <w:szCs w:val="28"/>
        </w:rPr>
        <w:t xml:space="preserve"> </w:t>
      </w:r>
      <w:proofErr w:type="spellStart"/>
      <w:r w:rsidR="008B169D">
        <w:rPr>
          <w:rFonts w:ascii="Times New Roman" w:hAnsi="Times New Roman" w:cs="Times New Roman"/>
          <w:sz w:val="28"/>
          <w:szCs w:val="28"/>
        </w:rPr>
        <w:t>nghị</w:t>
      </w:r>
      <w:proofErr w:type="spellEnd"/>
      <w:r w:rsidR="00E41FD4" w:rsidRPr="00E41FD4">
        <w:t xml:space="preserve"> </w:t>
      </w:r>
      <w:proofErr w:type="spellStart"/>
      <w:r w:rsidR="00E41FD4" w:rsidRPr="00E41FD4">
        <w:rPr>
          <w:rFonts w:ascii="Times New Roman" w:hAnsi="Times New Roman" w:cs="Times New Roman"/>
          <w:sz w:val="28"/>
          <w:szCs w:val="28"/>
        </w:rPr>
        <w:t>cán</w:t>
      </w:r>
      <w:proofErr w:type="spellEnd"/>
      <w:r w:rsidR="00E41FD4" w:rsidRPr="00E41FD4">
        <w:rPr>
          <w:rFonts w:ascii="Times New Roman" w:hAnsi="Times New Roman" w:cs="Times New Roman"/>
          <w:sz w:val="28"/>
          <w:szCs w:val="28"/>
        </w:rPr>
        <w:t xml:space="preserve"> </w:t>
      </w:r>
      <w:proofErr w:type="spellStart"/>
      <w:r w:rsidR="00E41FD4" w:rsidRPr="00E41FD4">
        <w:rPr>
          <w:rFonts w:ascii="Times New Roman" w:hAnsi="Times New Roman" w:cs="Times New Roman"/>
          <w:sz w:val="28"/>
          <w:szCs w:val="28"/>
        </w:rPr>
        <w:t>bộ</w:t>
      </w:r>
      <w:proofErr w:type="spellEnd"/>
      <w:r w:rsidR="00E41FD4" w:rsidRPr="00E41FD4">
        <w:rPr>
          <w:rFonts w:ascii="Times New Roman" w:hAnsi="Times New Roman" w:cs="Times New Roman"/>
          <w:sz w:val="28"/>
          <w:szCs w:val="28"/>
        </w:rPr>
        <w:t xml:space="preserve">, </w:t>
      </w:r>
      <w:proofErr w:type="spellStart"/>
      <w:r w:rsidR="00E41FD4" w:rsidRPr="00E41FD4">
        <w:rPr>
          <w:rFonts w:ascii="Times New Roman" w:hAnsi="Times New Roman" w:cs="Times New Roman"/>
          <w:sz w:val="28"/>
          <w:szCs w:val="28"/>
        </w:rPr>
        <w:t>giáo</w:t>
      </w:r>
      <w:proofErr w:type="spellEnd"/>
      <w:r w:rsidR="00E41FD4" w:rsidRPr="00E41FD4">
        <w:rPr>
          <w:rFonts w:ascii="Times New Roman" w:hAnsi="Times New Roman" w:cs="Times New Roman"/>
          <w:sz w:val="28"/>
          <w:szCs w:val="28"/>
        </w:rPr>
        <w:t xml:space="preserve"> </w:t>
      </w:r>
      <w:proofErr w:type="spellStart"/>
      <w:r w:rsidR="00E41FD4" w:rsidRPr="00E41FD4">
        <w:rPr>
          <w:rFonts w:ascii="Times New Roman" w:hAnsi="Times New Roman" w:cs="Times New Roman"/>
          <w:sz w:val="28"/>
          <w:szCs w:val="28"/>
        </w:rPr>
        <w:t>viên</w:t>
      </w:r>
      <w:proofErr w:type="spellEnd"/>
      <w:r w:rsidR="00E41FD4" w:rsidRPr="00E41FD4">
        <w:rPr>
          <w:rFonts w:ascii="Times New Roman" w:hAnsi="Times New Roman" w:cs="Times New Roman"/>
          <w:sz w:val="28"/>
          <w:szCs w:val="28"/>
        </w:rPr>
        <w:t xml:space="preserve"> </w:t>
      </w:r>
      <w:proofErr w:type="spellStart"/>
      <w:r w:rsidR="00E41FD4" w:rsidRPr="00E41FD4">
        <w:rPr>
          <w:rFonts w:ascii="Times New Roman" w:hAnsi="Times New Roman" w:cs="Times New Roman"/>
          <w:sz w:val="28"/>
          <w:szCs w:val="28"/>
        </w:rPr>
        <w:t>và</w:t>
      </w:r>
      <w:proofErr w:type="spellEnd"/>
      <w:r w:rsidR="00E41FD4" w:rsidRPr="00E41FD4">
        <w:rPr>
          <w:rFonts w:ascii="Times New Roman" w:hAnsi="Times New Roman" w:cs="Times New Roman"/>
          <w:sz w:val="28"/>
          <w:szCs w:val="28"/>
        </w:rPr>
        <w:t xml:space="preserve"> </w:t>
      </w:r>
      <w:proofErr w:type="spellStart"/>
      <w:r w:rsidR="00E41FD4" w:rsidRPr="00E41FD4">
        <w:rPr>
          <w:rFonts w:ascii="Times New Roman" w:hAnsi="Times New Roman" w:cs="Times New Roman"/>
          <w:sz w:val="28"/>
          <w:szCs w:val="28"/>
        </w:rPr>
        <w:t>nhân</w:t>
      </w:r>
      <w:proofErr w:type="spellEnd"/>
      <w:r w:rsidR="00E41FD4" w:rsidRPr="00E41FD4">
        <w:rPr>
          <w:rFonts w:ascii="Times New Roman" w:hAnsi="Times New Roman" w:cs="Times New Roman"/>
          <w:sz w:val="28"/>
          <w:szCs w:val="28"/>
        </w:rPr>
        <w:t xml:space="preserve"> </w:t>
      </w:r>
      <w:proofErr w:type="spellStart"/>
      <w:r w:rsidR="00E41FD4" w:rsidRPr="00E41FD4">
        <w:rPr>
          <w:rFonts w:ascii="Times New Roman" w:hAnsi="Times New Roman" w:cs="Times New Roman"/>
          <w:sz w:val="28"/>
          <w:szCs w:val="28"/>
        </w:rPr>
        <w:t>viên</w:t>
      </w:r>
      <w:proofErr w:type="spellEnd"/>
      <w:r w:rsidR="008B169D">
        <w:rPr>
          <w:rFonts w:ascii="Times New Roman" w:hAnsi="Times New Roman" w:cs="Times New Roman"/>
          <w:sz w:val="28"/>
          <w:szCs w:val="28"/>
        </w:rPr>
        <w:t xml:space="preserve"> </w:t>
      </w:r>
      <w:r w:rsidR="00723D5B" w:rsidRPr="00AB3637">
        <w:rPr>
          <w:rFonts w:ascii="Times New Roman" w:hAnsi="Times New Roman" w:cs="Times New Roman"/>
          <w:sz w:val="28"/>
          <w:szCs w:val="28"/>
          <w:lang w:val="vi-VN"/>
        </w:rPr>
        <w:t>th</w:t>
      </w:r>
      <w:r w:rsidR="00E41FD4">
        <w:rPr>
          <w:rFonts w:ascii="Times New Roman" w:hAnsi="Times New Roman" w:cs="Times New Roman"/>
          <w:sz w:val="28"/>
          <w:szCs w:val="28"/>
        </w:rPr>
        <w:t>ự</w:t>
      </w:r>
      <w:r w:rsidR="00723D5B" w:rsidRPr="00AB3637">
        <w:rPr>
          <w:rFonts w:ascii="Times New Roman" w:hAnsi="Times New Roman" w:cs="Times New Roman"/>
          <w:sz w:val="28"/>
          <w:szCs w:val="28"/>
          <w:lang w:val="vi-VN"/>
        </w:rPr>
        <w:t xml:space="preserve">c nghiêm túc </w:t>
      </w:r>
      <w:proofErr w:type="spellStart"/>
      <w:r w:rsidR="00E41FD4">
        <w:rPr>
          <w:rFonts w:ascii="Times New Roman" w:hAnsi="Times New Roman" w:cs="Times New Roman"/>
          <w:sz w:val="28"/>
          <w:szCs w:val="28"/>
        </w:rPr>
        <w:t>tinh</w:t>
      </w:r>
      <w:proofErr w:type="spellEnd"/>
      <w:r w:rsidR="00E41FD4">
        <w:rPr>
          <w:rFonts w:ascii="Times New Roman" w:hAnsi="Times New Roman" w:cs="Times New Roman"/>
          <w:sz w:val="28"/>
          <w:szCs w:val="28"/>
        </w:rPr>
        <w:t xml:space="preserve"> </w:t>
      </w:r>
      <w:proofErr w:type="spellStart"/>
      <w:r w:rsidR="00E41FD4">
        <w:rPr>
          <w:rFonts w:ascii="Times New Roman" w:hAnsi="Times New Roman" w:cs="Times New Roman"/>
          <w:sz w:val="28"/>
          <w:szCs w:val="28"/>
        </w:rPr>
        <w:t>thần</w:t>
      </w:r>
      <w:proofErr w:type="spellEnd"/>
      <w:r w:rsidR="00E41FD4">
        <w:rPr>
          <w:rFonts w:ascii="Times New Roman" w:hAnsi="Times New Roman" w:cs="Times New Roman"/>
          <w:sz w:val="28"/>
          <w:szCs w:val="28"/>
        </w:rPr>
        <w:t xml:space="preserve"> </w:t>
      </w:r>
      <w:proofErr w:type="spellStart"/>
      <w:r w:rsidR="00E41FD4">
        <w:rPr>
          <w:rFonts w:ascii="Times New Roman" w:hAnsi="Times New Roman" w:cs="Times New Roman"/>
          <w:sz w:val="28"/>
          <w:szCs w:val="28"/>
        </w:rPr>
        <w:t>kế</w:t>
      </w:r>
      <w:proofErr w:type="spellEnd"/>
      <w:r w:rsidR="00E41FD4">
        <w:rPr>
          <w:rFonts w:ascii="Times New Roman" w:hAnsi="Times New Roman" w:cs="Times New Roman"/>
          <w:sz w:val="28"/>
          <w:szCs w:val="28"/>
        </w:rPr>
        <w:t xml:space="preserve"> </w:t>
      </w:r>
      <w:proofErr w:type="spellStart"/>
      <w:r w:rsidR="00E41FD4">
        <w:rPr>
          <w:rFonts w:ascii="Times New Roman" w:hAnsi="Times New Roman" w:cs="Times New Roman"/>
          <w:sz w:val="28"/>
          <w:szCs w:val="28"/>
        </w:rPr>
        <w:t>hoạch</w:t>
      </w:r>
      <w:proofErr w:type="spellEnd"/>
      <w:r w:rsidR="00E41FD4">
        <w:rPr>
          <w:rFonts w:ascii="Times New Roman" w:hAnsi="Times New Roman" w:cs="Times New Roman"/>
          <w:sz w:val="28"/>
          <w:szCs w:val="28"/>
        </w:rPr>
        <w:t xml:space="preserve"> </w:t>
      </w:r>
      <w:proofErr w:type="spellStart"/>
      <w:r w:rsidR="00E41FD4">
        <w:rPr>
          <w:rFonts w:ascii="Times New Roman" w:hAnsi="Times New Roman" w:cs="Times New Roman"/>
          <w:sz w:val="28"/>
          <w:szCs w:val="28"/>
        </w:rPr>
        <w:t>nầy</w:t>
      </w:r>
      <w:proofErr w:type="spellEnd"/>
      <w:proofErr w:type="gramStart"/>
      <w:r w:rsidR="00EA734D" w:rsidRPr="00AB3637">
        <w:rPr>
          <w:rFonts w:ascii="Times New Roman" w:hAnsi="Times New Roman" w:cs="Times New Roman"/>
          <w:sz w:val="28"/>
          <w:szCs w:val="28"/>
          <w:lang w:val="vi-VN"/>
        </w:rPr>
        <w:t>./</w:t>
      </w:r>
      <w:proofErr w:type="gramEnd"/>
      <w:r w:rsidR="00EA734D" w:rsidRPr="00AB3637">
        <w:rPr>
          <w:rFonts w:ascii="Times New Roman" w:hAnsi="Times New Roman" w:cs="Times New Roman"/>
          <w:sz w:val="28"/>
          <w:szCs w:val="28"/>
          <w:lang w:val="vi-VN"/>
        </w:rPr>
        <w:t>.</w:t>
      </w:r>
    </w:p>
    <w:p w:rsidR="00841C4B" w:rsidRPr="00841C4B" w:rsidRDefault="00841C4B" w:rsidP="0030037D">
      <w:pPr>
        <w:spacing w:before="120" w:after="120" w:line="240" w:lineRule="auto"/>
        <w:ind w:firstLine="720"/>
        <w:jc w:val="both"/>
        <w:rPr>
          <w:rFonts w:ascii="Times New Roman" w:hAnsi="Times New Roman" w:cs="Times New Roman"/>
          <w:color w:val="000000"/>
          <w:sz w:val="28"/>
          <w:szCs w:val="28"/>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9"/>
        <w:gridCol w:w="4621"/>
      </w:tblGrid>
      <w:tr w:rsidR="00016DCC" w:rsidRPr="00AB3637" w:rsidTr="002B519F">
        <w:tc>
          <w:tcPr>
            <w:tcW w:w="4559" w:type="dxa"/>
          </w:tcPr>
          <w:p w:rsidR="00016DCC" w:rsidRDefault="00B22C32">
            <w:pPr>
              <w:jc w:val="both"/>
              <w:rPr>
                <w:rFonts w:ascii="Times New Roman" w:hAnsi="Times New Roman" w:cs="Times New Roman"/>
                <w:b/>
                <w:i/>
                <w:sz w:val="24"/>
                <w:szCs w:val="24"/>
              </w:rPr>
            </w:pPr>
            <w:r w:rsidRPr="00AB3637">
              <w:rPr>
                <w:rFonts w:ascii="Times New Roman" w:hAnsi="Times New Roman" w:cs="Times New Roman"/>
                <w:b/>
                <w:i/>
                <w:sz w:val="24"/>
                <w:szCs w:val="24"/>
                <w:lang w:val="vi-VN"/>
              </w:rPr>
              <w:t>Nơi nhận:</w:t>
            </w:r>
          </w:p>
          <w:p w:rsidR="00841C4B" w:rsidRPr="00841C4B" w:rsidRDefault="00841C4B">
            <w:pPr>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T</w:t>
            </w:r>
            <w:r w:rsidRPr="00841C4B">
              <w:rPr>
                <w:rFonts w:ascii="Times New Roman" w:hAnsi="Times New Roman" w:cs="Times New Roman"/>
                <w:sz w:val="24"/>
                <w:szCs w:val="24"/>
              </w:rPr>
              <w:t>ổ</w:t>
            </w:r>
            <w:proofErr w:type="spellEnd"/>
            <w:r w:rsidRPr="00841C4B">
              <w:rPr>
                <w:rFonts w:ascii="Times New Roman" w:hAnsi="Times New Roman" w:cs="Times New Roman"/>
                <w:sz w:val="24"/>
                <w:szCs w:val="24"/>
              </w:rPr>
              <w:t xml:space="preserve"> </w:t>
            </w:r>
            <w:r>
              <w:rPr>
                <w:rFonts w:ascii="Times New Roman" w:hAnsi="Times New Roman" w:cs="Times New Roman"/>
                <w:sz w:val="24"/>
                <w:szCs w:val="24"/>
              </w:rPr>
              <w:t xml:space="preserve">an </w:t>
            </w:r>
            <w:proofErr w:type="spellStart"/>
            <w:r>
              <w:rPr>
                <w:rFonts w:ascii="Times New Roman" w:hAnsi="Times New Roman" w:cs="Times New Roman"/>
                <w:sz w:val="24"/>
                <w:szCs w:val="24"/>
              </w:rPr>
              <w:t>toàn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w:t>
            </w:r>
            <w:r w:rsidRPr="00841C4B">
              <w:rPr>
                <w:rFonts w:ascii="Times New Roman" w:hAnsi="Times New Roman" w:cs="Times New Roman"/>
                <w:sz w:val="24"/>
                <w:szCs w:val="24"/>
              </w:rPr>
              <w:t>ovid</w:t>
            </w:r>
            <w:proofErr w:type="spellEnd"/>
          </w:p>
          <w:p w:rsidR="00016DCC" w:rsidRPr="00AB3637" w:rsidRDefault="00B22C32">
            <w:pPr>
              <w:jc w:val="both"/>
              <w:rPr>
                <w:rFonts w:ascii="Times New Roman" w:hAnsi="Times New Roman" w:cs="Times New Roman"/>
                <w:lang w:val="vi-VN"/>
              </w:rPr>
            </w:pPr>
            <w:r w:rsidRPr="00AB3637">
              <w:rPr>
                <w:rFonts w:ascii="Times New Roman" w:hAnsi="Times New Roman" w:cs="Times New Roman"/>
                <w:lang w:val="vi-VN"/>
              </w:rPr>
              <w:t xml:space="preserve">- Lưu: </w:t>
            </w:r>
            <w:r w:rsidR="00841C4B">
              <w:rPr>
                <w:rFonts w:ascii="Times New Roman" w:hAnsi="Times New Roman" w:cs="Times New Roman"/>
              </w:rPr>
              <w:t>HT,</w:t>
            </w:r>
            <w:r w:rsidRPr="00AB3637">
              <w:rPr>
                <w:rFonts w:ascii="Times New Roman" w:hAnsi="Times New Roman" w:cs="Times New Roman"/>
                <w:lang w:val="vi-VN"/>
              </w:rPr>
              <w:t>VT,YT.</w:t>
            </w:r>
          </w:p>
        </w:tc>
        <w:tc>
          <w:tcPr>
            <w:tcW w:w="4621" w:type="dxa"/>
          </w:tcPr>
          <w:p w:rsidR="00016DCC" w:rsidRDefault="00841C4B" w:rsidP="002B519F">
            <w:pPr>
              <w:spacing w:after="200" w:line="276" w:lineRule="auto"/>
              <w:jc w:val="center"/>
              <w:rPr>
                <w:rFonts w:ascii="Times New Roman" w:hAnsi="Times New Roman" w:cs="Times New Roman"/>
              </w:rPr>
            </w:pPr>
            <w:r>
              <w:rPr>
                <w:rFonts w:ascii="Times New Roman" w:hAnsi="Times New Roman" w:cs="Times New Roman"/>
                <w:b/>
                <w:sz w:val="28"/>
                <w:szCs w:val="28"/>
              </w:rPr>
              <w:t xml:space="preserve">HIỆU </w:t>
            </w:r>
            <w:r w:rsidR="00B22C32" w:rsidRPr="00AB3637">
              <w:rPr>
                <w:rFonts w:ascii="Times New Roman" w:hAnsi="Times New Roman" w:cs="Times New Roman"/>
                <w:b/>
                <w:sz w:val="28"/>
                <w:szCs w:val="28"/>
                <w:lang w:val="vi-VN"/>
              </w:rPr>
              <w:t xml:space="preserve">TRƯỞNG </w:t>
            </w:r>
          </w:p>
          <w:p w:rsidR="00841C4B" w:rsidRDefault="00841C4B" w:rsidP="002B519F">
            <w:pPr>
              <w:spacing w:after="200" w:line="276" w:lineRule="auto"/>
              <w:jc w:val="center"/>
              <w:rPr>
                <w:rFonts w:ascii="Times New Roman" w:hAnsi="Times New Roman" w:cs="Times New Roman"/>
              </w:rPr>
            </w:pPr>
          </w:p>
          <w:p w:rsidR="00841C4B" w:rsidRPr="00841C4B" w:rsidRDefault="00841C4B" w:rsidP="002B519F">
            <w:pPr>
              <w:spacing w:after="200" w:line="276" w:lineRule="auto"/>
              <w:jc w:val="center"/>
              <w:rPr>
                <w:rFonts w:ascii="Times New Roman" w:hAnsi="Times New Roman" w:cs="Times New Roman"/>
              </w:rPr>
            </w:pPr>
          </w:p>
          <w:p w:rsidR="00016DCC" w:rsidRPr="00841C4B" w:rsidRDefault="00841C4B" w:rsidP="002B519F">
            <w:pPr>
              <w:spacing w:after="200" w:line="276" w:lineRule="auto"/>
              <w:jc w:val="center"/>
              <w:rPr>
                <w:rFonts w:ascii="Times New Roman" w:hAnsi="Times New Roman" w:cs="Times New Roman"/>
                <w:b/>
                <w:sz w:val="28"/>
                <w:szCs w:val="28"/>
              </w:rPr>
            </w:pPr>
            <w:proofErr w:type="spellStart"/>
            <w:r>
              <w:rPr>
                <w:rFonts w:ascii="Times New Roman" w:hAnsi="Times New Roman" w:cs="Times New Roman"/>
                <w:b/>
                <w:sz w:val="28"/>
                <w:szCs w:val="28"/>
              </w:rPr>
              <w:lastRenderedPageBreak/>
              <w:t>Nguyễn</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Thị</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Duyên</w:t>
            </w:r>
            <w:proofErr w:type="spellEnd"/>
          </w:p>
          <w:p w:rsidR="00016DCC" w:rsidRPr="00AB3637" w:rsidRDefault="00016DCC">
            <w:pPr>
              <w:ind w:firstLine="720"/>
              <w:rPr>
                <w:rFonts w:ascii="Times New Roman" w:hAnsi="Times New Roman" w:cs="Times New Roman"/>
                <w:sz w:val="28"/>
                <w:szCs w:val="28"/>
                <w:lang w:val="vi-VN"/>
              </w:rPr>
            </w:pPr>
          </w:p>
        </w:tc>
      </w:tr>
    </w:tbl>
    <w:p w:rsidR="00016DCC" w:rsidRPr="00AB3637" w:rsidRDefault="00016DCC" w:rsidP="00EA734D">
      <w:pPr>
        <w:spacing w:before="120" w:after="120" w:line="240" w:lineRule="auto"/>
        <w:jc w:val="both"/>
        <w:rPr>
          <w:rFonts w:ascii="Times New Roman" w:hAnsi="Times New Roman" w:cs="Times New Roman"/>
          <w:sz w:val="28"/>
          <w:szCs w:val="28"/>
          <w:lang w:val="vi-VN"/>
        </w:rPr>
      </w:pPr>
    </w:p>
    <w:p w:rsidR="003E672F" w:rsidRPr="00AB3637" w:rsidRDefault="003E672F">
      <w:pPr>
        <w:spacing w:before="120" w:after="120" w:line="240" w:lineRule="auto"/>
        <w:jc w:val="both"/>
        <w:rPr>
          <w:rFonts w:ascii="Times New Roman" w:hAnsi="Times New Roman" w:cs="Times New Roman"/>
          <w:sz w:val="28"/>
          <w:szCs w:val="28"/>
          <w:lang w:val="vi-VN"/>
        </w:rPr>
      </w:pPr>
    </w:p>
    <w:p w:rsidR="002B519F" w:rsidRPr="00AB3637" w:rsidRDefault="002B519F">
      <w:pPr>
        <w:spacing w:before="120" w:after="120" w:line="240" w:lineRule="auto"/>
        <w:jc w:val="both"/>
        <w:rPr>
          <w:rFonts w:ascii="Times New Roman" w:hAnsi="Times New Roman" w:cs="Times New Roman"/>
          <w:sz w:val="28"/>
          <w:szCs w:val="28"/>
          <w:lang w:val="vi-VN"/>
        </w:rPr>
      </w:pPr>
    </w:p>
    <w:sectPr w:rsidR="002B519F" w:rsidRPr="00AB3637" w:rsidSect="002B519F">
      <w:headerReference w:type="default" r:id="rId8"/>
      <w:headerReference w:type="first" r:id="rId9"/>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1A39" w:rsidRDefault="004B1A39">
      <w:pPr>
        <w:spacing w:after="0" w:line="240" w:lineRule="auto"/>
      </w:pPr>
      <w:r>
        <w:separator/>
      </w:r>
    </w:p>
  </w:endnote>
  <w:endnote w:type="continuationSeparator" w:id="0">
    <w:p w:rsidR="004B1A39" w:rsidRDefault="004B1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1A39" w:rsidRDefault="004B1A39">
      <w:pPr>
        <w:spacing w:after="0" w:line="240" w:lineRule="auto"/>
      </w:pPr>
      <w:r>
        <w:separator/>
      </w:r>
    </w:p>
  </w:footnote>
  <w:footnote w:type="continuationSeparator" w:id="0">
    <w:p w:rsidR="004B1A39" w:rsidRDefault="004B1A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7023355"/>
      <w:docPartObj>
        <w:docPartGallery w:val="Page Numbers (Top of Page)"/>
        <w:docPartUnique/>
      </w:docPartObj>
    </w:sdtPr>
    <w:sdtEndPr>
      <w:rPr>
        <w:rFonts w:ascii="Times New Roman" w:hAnsi="Times New Roman" w:cs="Times New Roman"/>
        <w:noProof/>
      </w:rPr>
    </w:sdtEndPr>
    <w:sdtContent>
      <w:p w:rsidR="00EC3CAD" w:rsidRPr="00EC3CAD" w:rsidRDefault="00EC3CAD">
        <w:pPr>
          <w:pStyle w:val="Header"/>
          <w:jc w:val="center"/>
          <w:rPr>
            <w:rFonts w:ascii="Times New Roman" w:hAnsi="Times New Roman" w:cs="Times New Roman"/>
          </w:rPr>
        </w:pPr>
        <w:r w:rsidRPr="00EC3CAD">
          <w:rPr>
            <w:rFonts w:ascii="Times New Roman" w:hAnsi="Times New Roman" w:cs="Times New Roman"/>
          </w:rPr>
          <w:fldChar w:fldCharType="begin"/>
        </w:r>
        <w:r w:rsidRPr="00EC3CAD">
          <w:rPr>
            <w:rFonts w:ascii="Times New Roman" w:hAnsi="Times New Roman" w:cs="Times New Roman"/>
          </w:rPr>
          <w:instrText xml:space="preserve"> PAGE   \* MERGEFORMAT </w:instrText>
        </w:r>
        <w:r w:rsidRPr="00EC3CAD">
          <w:rPr>
            <w:rFonts w:ascii="Times New Roman" w:hAnsi="Times New Roman" w:cs="Times New Roman"/>
          </w:rPr>
          <w:fldChar w:fldCharType="separate"/>
        </w:r>
        <w:r w:rsidR="00090D41">
          <w:rPr>
            <w:rFonts w:ascii="Times New Roman" w:hAnsi="Times New Roman" w:cs="Times New Roman"/>
            <w:noProof/>
          </w:rPr>
          <w:t>3</w:t>
        </w:r>
        <w:r w:rsidRPr="00EC3CAD">
          <w:rPr>
            <w:rFonts w:ascii="Times New Roman" w:hAnsi="Times New Roman" w:cs="Times New Roman"/>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3CAD" w:rsidRPr="00EC3CAD" w:rsidRDefault="00EC3CAD">
    <w:pPr>
      <w:pStyle w:val="Header"/>
      <w:jc w:val="center"/>
      <w:rPr>
        <w:rFonts w:ascii="Times New Roman" w:hAnsi="Times New Roman" w:cs="Times New Roman"/>
      </w:rPr>
    </w:pPr>
  </w:p>
  <w:p w:rsidR="00EC3CAD" w:rsidRDefault="00EC3CA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366B8C"/>
    <w:multiLevelType w:val="hybridMultilevel"/>
    <w:tmpl w:val="DC3EB4CA"/>
    <w:lvl w:ilvl="0" w:tplc="137E04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29440E7"/>
    <w:multiLevelType w:val="hybridMultilevel"/>
    <w:tmpl w:val="5DE6A0EC"/>
    <w:lvl w:ilvl="0" w:tplc="8FF6487E">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
    <w:nsid w:val="27AC2A00"/>
    <w:multiLevelType w:val="hybridMultilevel"/>
    <w:tmpl w:val="CC601F36"/>
    <w:lvl w:ilvl="0" w:tplc="0F1AC4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ECC3C80"/>
    <w:multiLevelType w:val="hybridMultilevel"/>
    <w:tmpl w:val="82F2E352"/>
    <w:lvl w:ilvl="0" w:tplc="F5D8F0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F9E2169"/>
    <w:multiLevelType w:val="hybridMultilevel"/>
    <w:tmpl w:val="04E8A99A"/>
    <w:lvl w:ilvl="0" w:tplc="E7C046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7EE44EB6"/>
    <w:multiLevelType w:val="hybridMultilevel"/>
    <w:tmpl w:val="7F3C842A"/>
    <w:lvl w:ilvl="0" w:tplc="77103BCC">
      <w:start w:val="5"/>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abstractNumId w:val="1"/>
  </w:num>
  <w:num w:numId="2">
    <w:abstractNumId w:val="5"/>
  </w:num>
  <w:num w:numId="3">
    <w:abstractNumId w:val="0"/>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6DCC"/>
    <w:rsid w:val="00016DCC"/>
    <w:rsid w:val="00072239"/>
    <w:rsid w:val="00090D41"/>
    <w:rsid w:val="000E3A72"/>
    <w:rsid w:val="001D66AD"/>
    <w:rsid w:val="002B519F"/>
    <w:rsid w:val="002B6E0F"/>
    <w:rsid w:val="002D1D29"/>
    <w:rsid w:val="0030037D"/>
    <w:rsid w:val="00360F89"/>
    <w:rsid w:val="003C1C16"/>
    <w:rsid w:val="003E3FF8"/>
    <w:rsid w:val="003E672F"/>
    <w:rsid w:val="004210E9"/>
    <w:rsid w:val="00426885"/>
    <w:rsid w:val="00447429"/>
    <w:rsid w:val="004B1A39"/>
    <w:rsid w:val="004C1776"/>
    <w:rsid w:val="00607790"/>
    <w:rsid w:val="006E54DD"/>
    <w:rsid w:val="00723D5B"/>
    <w:rsid w:val="00734C7D"/>
    <w:rsid w:val="007C033C"/>
    <w:rsid w:val="007C0F3E"/>
    <w:rsid w:val="007C4A88"/>
    <w:rsid w:val="007F4316"/>
    <w:rsid w:val="00812424"/>
    <w:rsid w:val="00820508"/>
    <w:rsid w:val="00823C7F"/>
    <w:rsid w:val="00841C4B"/>
    <w:rsid w:val="008B169D"/>
    <w:rsid w:val="008C34E9"/>
    <w:rsid w:val="008D72E2"/>
    <w:rsid w:val="008F79A3"/>
    <w:rsid w:val="009B7A50"/>
    <w:rsid w:val="00A547FF"/>
    <w:rsid w:val="00AB3637"/>
    <w:rsid w:val="00B22C32"/>
    <w:rsid w:val="00C16A2E"/>
    <w:rsid w:val="00C32BFC"/>
    <w:rsid w:val="00D4415C"/>
    <w:rsid w:val="00D470A3"/>
    <w:rsid w:val="00D47E82"/>
    <w:rsid w:val="00D91C16"/>
    <w:rsid w:val="00DF6DA9"/>
    <w:rsid w:val="00E41FD4"/>
    <w:rsid w:val="00EA734D"/>
    <w:rsid w:val="00EC3CAD"/>
    <w:rsid w:val="00ED4956"/>
    <w:rsid w:val="00F53D6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802E569-64AC-47B3-9C12-14C6BE654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871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3">
    <w:name w:val="Body Text 3"/>
    <w:basedOn w:val="Normal"/>
    <w:link w:val="BodyText3Char"/>
    <w:uiPriority w:val="99"/>
    <w:semiHidden/>
    <w:unhideWhenUsed/>
    <w:rsid w:val="006851CC"/>
    <w:pPr>
      <w:spacing w:after="120" w:line="240" w:lineRule="auto"/>
      <w:jc w:val="both"/>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uiPriority w:val="99"/>
    <w:semiHidden/>
    <w:rsid w:val="006851CC"/>
    <w:rPr>
      <w:rFonts w:ascii="Times New Roman" w:eastAsia="Times New Roman" w:hAnsi="Times New Roman" w:cs="Times New Roman"/>
      <w:sz w:val="16"/>
      <w:szCs w:val="16"/>
    </w:rPr>
  </w:style>
  <w:style w:type="paragraph" w:styleId="Header">
    <w:name w:val="header"/>
    <w:basedOn w:val="Normal"/>
    <w:link w:val="HeaderChar"/>
    <w:uiPriority w:val="99"/>
    <w:unhideWhenUsed/>
    <w:rsid w:val="006851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51CC"/>
  </w:style>
  <w:style w:type="paragraph" w:styleId="Footer">
    <w:name w:val="footer"/>
    <w:basedOn w:val="Normal"/>
    <w:link w:val="FooterChar"/>
    <w:uiPriority w:val="99"/>
    <w:unhideWhenUsed/>
    <w:rsid w:val="006851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51CC"/>
  </w:style>
  <w:style w:type="paragraph" w:styleId="ListParagraph">
    <w:name w:val="List Paragraph"/>
    <w:basedOn w:val="Normal"/>
    <w:uiPriority w:val="34"/>
    <w:qFormat/>
    <w:rsid w:val="006851CC"/>
    <w:pPr>
      <w:ind w:left="720"/>
      <w:contextualSpacing/>
    </w:pPr>
  </w:style>
  <w:style w:type="paragraph" w:styleId="BalloonText">
    <w:name w:val="Balloon Text"/>
    <w:basedOn w:val="Normal"/>
    <w:link w:val="BalloonTextChar"/>
    <w:uiPriority w:val="99"/>
    <w:semiHidden/>
    <w:unhideWhenUsed/>
    <w:rsid w:val="006C12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120B"/>
    <w:rPr>
      <w:rFonts w:ascii="Tahoma" w:hAnsi="Tahoma" w:cs="Tahoma"/>
      <w:sz w:val="16"/>
      <w:szCs w:val="16"/>
    </w:rPr>
  </w:style>
  <w:style w:type="paragraph" w:styleId="NormalWeb">
    <w:name w:val="Normal (Web)"/>
    <w:basedOn w:val="Normal"/>
    <w:uiPriority w:val="99"/>
    <w:semiHidden/>
    <w:unhideWhenUsed/>
    <w:rsid w:val="0050754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125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6F3607-835B-498F-B9F3-66C3EAB960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627</Words>
  <Characters>3577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ghostviet.com</Company>
  <LinksUpToDate>false</LinksUpToDate>
  <CharactersWithSpaces>4196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HD King</dc:creator>
  <cp:lastModifiedBy>Thanh Nha</cp:lastModifiedBy>
  <cp:revision>2</cp:revision>
  <cp:lastPrinted>2021-07-10T04:22:00Z</cp:lastPrinted>
  <dcterms:created xsi:type="dcterms:W3CDTF">2021-07-12T03:29:00Z</dcterms:created>
  <dcterms:modified xsi:type="dcterms:W3CDTF">2021-07-12T03:29:00Z</dcterms:modified>
</cp:coreProperties>
</file>